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2C0" w:rsidRPr="00643019" w:rsidRDefault="00267871" w:rsidP="00CF52C0">
      <w:pPr>
        <w:pStyle w:val="a3"/>
        <w:snapToGrid w:val="0"/>
        <w:spacing w:line="300" w:lineRule="auto"/>
        <w:jc w:val="center"/>
        <w:rPr>
          <w:rFonts w:ascii="仿宋_GB2312" w:eastAsia="仿宋_GB2312"/>
          <w:b/>
          <w:sz w:val="44"/>
          <w:szCs w:val="44"/>
        </w:rPr>
      </w:pPr>
      <w:r w:rsidRPr="00267871">
        <w:rPr>
          <w:rFonts w:ascii="仿宋_GB2312" w:eastAsia="仿宋_GB2312" w:hint="eastAsia"/>
          <w:b/>
          <w:sz w:val="44"/>
          <w:szCs w:val="44"/>
        </w:rPr>
        <w:t>张昌民</w:t>
      </w:r>
      <w:r w:rsidR="00CF52C0" w:rsidRPr="00643019">
        <w:rPr>
          <w:rFonts w:ascii="仿宋_GB2312" w:eastAsia="仿宋_GB2312" w:hint="eastAsia"/>
          <w:b/>
          <w:sz w:val="44"/>
          <w:szCs w:val="44"/>
        </w:rPr>
        <w:t>导师简介</w:t>
      </w:r>
    </w:p>
    <w:p w:rsidR="00C820F7" w:rsidRDefault="00147906" w:rsidP="001A0970">
      <w:pPr>
        <w:pStyle w:val="a3"/>
        <w:snapToGrid w:val="0"/>
        <w:spacing w:line="300" w:lineRule="auto"/>
        <w:ind w:firstLineChars="200" w:firstLine="560"/>
        <w:rPr>
          <w:sz w:val="28"/>
          <w:szCs w:val="28"/>
        </w:rPr>
      </w:pPr>
      <w:r>
        <w:rPr>
          <w:sz w:val="28"/>
          <w:szCs w:val="28"/>
        </w:rPr>
        <w:pict>
          <v:shapetype id="_x0000_t202" coordsize="21600,21600" o:spt="202" path="m,l,21600r21600,l21600,xe">
            <v:stroke joinstyle="miter"/>
            <v:path gradientshapeok="t" o:connecttype="rect"/>
          </v:shapetype>
          <v:shape id="_x0000_s1026" type="#_x0000_t202" style="position:absolute;left:0;text-align:left;margin-left:0;margin-top:2pt;width:86.4pt;height:109.9pt;z-index:251657728;mso-wrap-style:none" filled="f" stroked="f">
            <v:textbox style="mso-next-textbox:#_x0000_s1026;mso-fit-shape-to-text:t">
              <w:txbxContent>
                <w:p w:rsidR="007E1D5A" w:rsidRPr="00DE15DF" w:rsidRDefault="000A154B" w:rsidP="007E1D5A">
                  <w:pPr>
                    <w:pStyle w:val="a3"/>
                    <w:snapToGrid w:val="0"/>
                    <w:spacing w:line="300" w:lineRule="auto"/>
                    <w:rPr>
                      <w:rFonts w:ascii="仿宋_GB2312" w:eastAsia="仿宋_GB2312"/>
                      <w:szCs w:val="21"/>
                    </w:rPr>
                  </w:pPr>
                  <w:r>
                    <w:rPr>
                      <w:rFonts w:ascii="仿宋_GB2312" w:eastAsia="仿宋_GB2312" w:hint="eastAsia"/>
                      <w:noProof/>
                      <w:szCs w:val="21"/>
                    </w:rPr>
                    <w:drawing>
                      <wp:inline distT="0" distB="0" distL="0" distR="0">
                        <wp:extent cx="914400" cy="1257300"/>
                        <wp:effectExtent l="19050" t="0" r="0" b="0"/>
                        <wp:docPr id="1" name="图片 1" descr="z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m"/>
                                <pic:cNvPicPr>
                                  <a:picLocks noChangeAspect="1" noChangeArrowheads="1"/>
                                </pic:cNvPicPr>
                              </pic:nvPicPr>
                              <pic:blipFill>
                                <a:blip r:embed="rId7"/>
                                <a:srcRect/>
                                <a:stretch>
                                  <a:fillRect/>
                                </a:stretch>
                              </pic:blipFill>
                              <pic:spPr bwMode="auto">
                                <a:xfrm>
                                  <a:off x="0" y="0"/>
                                  <a:ext cx="914400" cy="1257300"/>
                                </a:xfrm>
                                <a:prstGeom prst="rect">
                                  <a:avLst/>
                                </a:prstGeom>
                                <a:noFill/>
                                <a:ln w="9525">
                                  <a:noFill/>
                                  <a:miter lim="800000"/>
                                  <a:headEnd/>
                                  <a:tailEnd/>
                                </a:ln>
                              </pic:spPr>
                            </pic:pic>
                          </a:graphicData>
                        </a:graphic>
                      </wp:inline>
                    </w:drawing>
                  </w:r>
                </w:p>
              </w:txbxContent>
            </v:textbox>
            <w10:wrap type="square"/>
          </v:shape>
        </w:pict>
      </w:r>
      <w:r w:rsidR="00267871" w:rsidRPr="005C49EA">
        <w:rPr>
          <w:rFonts w:hint="eastAsia"/>
          <w:sz w:val="28"/>
          <w:szCs w:val="28"/>
        </w:rPr>
        <w:t>张昌民</w:t>
      </w:r>
      <w:r w:rsidR="00C85457" w:rsidRPr="005C49EA">
        <w:rPr>
          <w:rFonts w:hint="eastAsia"/>
          <w:sz w:val="28"/>
          <w:szCs w:val="28"/>
        </w:rPr>
        <w:t>，</w:t>
      </w:r>
      <w:r w:rsidR="001A0970">
        <w:rPr>
          <w:rFonts w:hint="eastAsia"/>
          <w:sz w:val="28"/>
          <w:szCs w:val="28"/>
        </w:rPr>
        <w:t>河南灵宝人，</w:t>
      </w:r>
      <w:r w:rsidR="001A0970" w:rsidRPr="001A0970">
        <w:rPr>
          <w:sz w:val="28"/>
          <w:szCs w:val="28"/>
        </w:rPr>
        <w:t>1963年7月生，教授，地质资源与地质工程博导，地质资源与地质工程、地质学硕导。享受国务院津贴专家，原长江大学校长国家科技重大专项副项目长、自然科学基金会评专家。长期从事沉积学、储层地质学、开发地质学教学和科研工作，主讲本科生储层地质学、沉积岩石学、地球科学进展等，硕士生储层表征、高等沉积学等，博士生资源勘查新进展等课程。在油藏精细描述和表征方面具有较深的造诣，在现代沉积调查(露头精细解剖)、储层结构分析、高分辨率层序地层学应用、储层流动单元研究及储层建模等方面取得了一批有学术价值和应用前景的成果。提出的储层层次分析法得到了同行的一致认同。率先将储层建筑结构分析技术应用于地下储层表征，首次提出了基于储层建筑结构进行剩余油预测的思想。主持完成国家自然科学基金项目2项、973子项2项，国家重大专项子项4项，部级和油田横向协作课题多项。发表论文200余篇，出版专著8部，获国家、省部级奖9项。</w:t>
      </w:r>
    </w:p>
    <w:p w:rsidR="001A0970" w:rsidRDefault="001A0970" w:rsidP="001A0970">
      <w:pPr>
        <w:pStyle w:val="a3"/>
        <w:snapToGrid w:val="0"/>
        <w:spacing w:line="300" w:lineRule="auto"/>
        <w:rPr>
          <w:sz w:val="28"/>
          <w:szCs w:val="28"/>
        </w:rPr>
      </w:pPr>
      <w:r w:rsidRPr="001A0970">
        <w:rPr>
          <w:sz w:val="28"/>
          <w:szCs w:val="28"/>
        </w:rPr>
        <w:t>电子信箱：</w:t>
      </w:r>
      <w:hyperlink r:id="rId8" w:history="1">
        <w:r w:rsidR="00057ECA" w:rsidRPr="002C4BDF">
          <w:rPr>
            <w:rStyle w:val="a7"/>
            <w:sz w:val="28"/>
            <w:szCs w:val="28"/>
          </w:rPr>
          <w:t>zcm@yangtzeu.edu.cn</w:t>
        </w:r>
      </w:hyperlink>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Pr="00C3542B" w:rsidRDefault="00057ECA" w:rsidP="00057ECA">
      <w:pPr>
        <w:pStyle w:val="a3"/>
        <w:snapToGrid w:val="0"/>
        <w:spacing w:line="300" w:lineRule="auto"/>
        <w:jc w:val="center"/>
        <w:rPr>
          <w:rFonts w:ascii="仿宋_GB2312" w:eastAsia="仿宋_GB2312"/>
          <w:b/>
          <w:sz w:val="44"/>
          <w:szCs w:val="44"/>
        </w:rPr>
      </w:pPr>
      <w:r>
        <w:rPr>
          <w:noProof/>
        </w:rPr>
        <w:lastRenderedPageBreak/>
        <w:drawing>
          <wp:anchor distT="0" distB="0" distL="114300" distR="114300" simplePos="0" relativeHeight="251659776" behindDoc="0" locked="0" layoutInCell="1" allowOverlap="0">
            <wp:simplePos x="0" y="0"/>
            <wp:positionH relativeFrom="column">
              <wp:posOffset>85725</wp:posOffset>
            </wp:positionH>
            <wp:positionV relativeFrom="paragraph">
              <wp:posOffset>608965</wp:posOffset>
            </wp:positionV>
            <wp:extent cx="942975" cy="1371600"/>
            <wp:effectExtent l="19050" t="0" r="9525" b="0"/>
            <wp:wrapSquare wrapText="bothSides"/>
            <wp:docPr id="2" name="图片 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2"/>
                    <pic:cNvPicPr>
                      <a:picLocks noChangeAspect="1" noChangeArrowheads="1"/>
                    </pic:cNvPicPr>
                  </pic:nvPicPr>
                  <pic:blipFill>
                    <a:blip r:embed="rId9"/>
                    <a:srcRect/>
                    <a:stretch>
                      <a:fillRect/>
                    </a:stretch>
                  </pic:blipFill>
                  <pic:spPr bwMode="auto">
                    <a:xfrm>
                      <a:off x="0" y="0"/>
                      <a:ext cx="942975" cy="1371600"/>
                    </a:xfrm>
                    <a:prstGeom prst="rect">
                      <a:avLst/>
                    </a:prstGeom>
                    <a:noFill/>
                    <a:ln w="9525">
                      <a:noFill/>
                      <a:miter lim="800000"/>
                      <a:headEnd/>
                      <a:tailEnd/>
                    </a:ln>
                  </pic:spPr>
                </pic:pic>
              </a:graphicData>
            </a:graphic>
          </wp:anchor>
        </w:drawing>
      </w:r>
      <w:r w:rsidRPr="00C9370E">
        <w:rPr>
          <w:rFonts w:ascii="仿宋_GB2312" w:eastAsia="仿宋_GB2312" w:hint="eastAsia"/>
          <w:b/>
          <w:sz w:val="44"/>
          <w:szCs w:val="44"/>
        </w:rPr>
        <w:t>罗顺社导师简介</w:t>
      </w:r>
    </w:p>
    <w:p w:rsidR="00057ECA" w:rsidRPr="00516D9B" w:rsidRDefault="00057ECA" w:rsidP="00057ECA">
      <w:pPr>
        <w:pStyle w:val="a3"/>
        <w:snapToGrid w:val="0"/>
        <w:spacing w:line="300" w:lineRule="auto"/>
        <w:ind w:firstLineChars="200" w:firstLine="560"/>
        <w:rPr>
          <w:sz w:val="28"/>
          <w:szCs w:val="28"/>
        </w:rPr>
      </w:pPr>
      <w:r w:rsidRPr="00A34AC3">
        <w:rPr>
          <w:rFonts w:hint="eastAsia"/>
          <w:sz w:val="28"/>
          <w:szCs w:val="28"/>
        </w:rPr>
        <w:t>罗顺社，男，1961年8月生，博士，教授，</w:t>
      </w:r>
      <w:r>
        <w:rPr>
          <w:rFonts w:hint="eastAsia"/>
          <w:sz w:val="28"/>
          <w:szCs w:val="28"/>
        </w:rPr>
        <w:t>博士生</w:t>
      </w:r>
      <w:r w:rsidRPr="00962B55">
        <w:rPr>
          <w:rFonts w:hint="eastAsia"/>
          <w:sz w:val="28"/>
          <w:szCs w:val="28"/>
        </w:rPr>
        <w:t>导师，</w:t>
      </w:r>
      <w:r>
        <w:rPr>
          <w:rFonts w:hint="eastAsia"/>
          <w:sz w:val="28"/>
          <w:szCs w:val="28"/>
        </w:rPr>
        <w:t>地质资源与地质工程博导</w:t>
      </w:r>
      <w:r w:rsidRPr="00A34AC3">
        <w:rPr>
          <w:rFonts w:hint="eastAsia"/>
          <w:sz w:val="28"/>
          <w:szCs w:val="28"/>
        </w:rPr>
        <w:t>，地质资源与地质工程</w:t>
      </w:r>
      <w:r>
        <w:rPr>
          <w:rFonts w:hint="eastAsia"/>
          <w:sz w:val="28"/>
          <w:szCs w:val="28"/>
        </w:rPr>
        <w:t>、地质学</w:t>
      </w:r>
      <w:r w:rsidRPr="00A34AC3">
        <w:rPr>
          <w:rFonts w:hint="eastAsia"/>
          <w:sz w:val="28"/>
          <w:szCs w:val="28"/>
        </w:rPr>
        <w:t>硕导</w:t>
      </w:r>
      <w:r>
        <w:rPr>
          <w:rFonts w:hint="eastAsia"/>
          <w:sz w:val="28"/>
          <w:szCs w:val="28"/>
        </w:rPr>
        <w:t>，非常规油气湖北省协同创新中心执行主任</w:t>
      </w:r>
      <w:r w:rsidRPr="00A34AC3">
        <w:rPr>
          <w:rFonts w:hint="eastAsia"/>
          <w:sz w:val="28"/>
          <w:szCs w:val="28"/>
        </w:rPr>
        <w:t>。</w:t>
      </w:r>
      <w:r>
        <w:rPr>
          <w:rFonts w:hint="eastAsia"/>
          <w:sz w:val="28"/>
          <w:szCs w:val="28"/>
        </w:rPr>
        <w:t>长期</w:t>
      </w:r>
      <w:r w:rsidRPr="00B653B2">
        <w:rPr>
          <w:rFonts w:hint="eastAsia"/>
          <w:sz w:val="28"/>
          <w:szCs w:val="28"/>
        </w:rPr>
        <w:t>从事沉积学方面的教学与研究</w:t>
      </w:r>
      <w:r>
        <w:rPr>
          <w:rFonts w:hint="eastAsia"/>
          <w:sz w:val="28"/>
          <w:szCs w:val="28"/>
        </w:rPr>
        <w:t>，</w:t>
      </w:r>
      <w:r w:rsidRPr="00516D9B">
        <w:rPr>
          <w:rFonts w:hint="eastAsia"/>
          <w:sz w:val="28"/>
          <w:szCs w:val="28"/>
        </w:rPr>
        <w:t>主要研究方向为油区岩相古地理、储层沉积学、层序地层学、成岩作用和储层地质学。主持完成国家</w:t>
      </w:r>
      <w:r>
        <w:rPr>
          <w:rFonts w:hint="eastAsia"/>
          <w:sz w:val="28"/>
          <w:szCs w:val="28"/>
        </w:rPr>
        <w:t>自然科学基金、国家“973”重点基础研究发展计划</w:t>
      </w:r>
      <w:r w:rsidRPr="00516D9B">
        <w:rPr>
          <w:rFonts w:hint="eastAsia"/>
          <w:sz w:val="28"/>
          <w:szCs w:val="28"/>
        </w:rPr>
        <w:t>、</w:t>
      </w:r>
      <w:r w:rsidRPr="00160453">
        <w:rPr>
          <w:rFonts w:hint="eastAsia"/>
          <w:sz w:val="28"/>
          <w:szCs w:val="28"/>
        </w:rPr>
        <w:t>国家重大科技专项</w:t>
      </w:r>
      <w:r>
        <w:rPr>
          <w:rFonts w:hint="eastAsia"/>
          <w:sz w:val="28"/>
          <w:szCs w:val="28"/>
        </w:rPr>
        <w:t>、</w:t>
      </w:r>
      <w:r w:rsidRPr="00516D9B">
        <w:rPr>
          <w:rFonts w:hint="eastAsia"/>
          <w:sz w:val="28"/>
          <w:szCs w:val="28"/>
        </w:rPr>
        <w:t>省部级及企业项目</w:t>
      </w:r>
      <w:r>
        <w:rPr>
          <w:rFonts w:hint="eastAsia"/>
          <w:sz w:val="28"/>
          <w:szCs w:val="28"/>
        </w:rPr>
        <w:t>4</w:t>
      </w:r>
      <w:r w:rsidRPr="00516D9B">
        <w:rPr>
          <w:rFonts w:hint="eastAsia"/>
          <w:sz w:val="28"/>
          <w:szCs w:val="28"/>
        </w:rPr>
        <w:t>0余项。</w:t>
      </w:r>
      <w:r w:rsidRPr="00173623">
        <w:rPr>
          <w:rFonts w:hint="eastAsia"/>
          <w:sz w:val="28"/>
          <w:szCs w:val="28"/>
        </w:rPr>
        <w:t>在</w:t>
      </w:r>
      <w:r>
        <w:rPr>
          <w:rFonts w:hint="eastAsia"/>
          <w:sz w:val="28"/>
          <w:szCs w:val="28"/>
        </w:rPr>
        <w:t>《地学前缘》、《石油与天然气地质》、《地质学报》、《沉积学报》等</w:t>
      </w:r>
      <w:r w:rsidRPr="00173623">
        <w:rPr>
          <w:rFonts w:hint="eastAsia"/>
          <w:sz w:val="28"/>
          <w:szCs w:val="28"/>
        </w:rPr>
        <w:t>国内、外核心及权威期刊上</w:t>
      </w:r>
      <w:r w:rsidRPr="00516D9B">
        <w:rPr>
          <w:rFonts w:hint="eastAsia"/>
          <w:sz w:val="28"/>
          <w:szCs w:val="28"/>
        </w:rPr>
        <w:t>发表学术论文</w:t>
      </w:r>
      <w:r>
        <w:rPr>
          <w:rFonts w:hint="eastAsia"/>
          <w:sz w:val="28"/>
          <w:szCs w:val="28"/>
        </w:rPr>
        <w:t>80</w:t>
      </w:r>
      <w:r w:rsidRPr="00516D9B">
        <w:rPr>
          <w:rFonts w:hint="eastAsia"/>
          <w:sz w:val="28"/>
          <w:szCs w:val="28"/>
        </w:rPr>
        <w:t>余篇，其中被SCI收录2篇，被EI收录</w:t>
      </w:r>
      <w:r>
        <w:rPr>
          <w:rFonts w:hint="eastAsia"/>
          <w:sz w:val="28"/>
          <w:szCs w:val="28"/>
        </w:rPr>
        <w:t>8</w:t>
      </w:r>
      <w:r w:rsidRPr="00516D9B">
        <w:rPr>
          <w:rFonts w:hint="eastAsia"/>
          <w:sz w:val="28"/>
          <w:szCs w:val="28"/>
        </w:rPr>
        <w:t>篇。出版专著</w:t>
      </w:r>
      <w:r>
        <w:rPr>
          <w:rFonts w:hint="eastAsia"/>
          <w:sz w:val="28"/>
          <w:szCs w:val="28"/>
        </w:rPr>
        <w:t>3</w:t>
      </w:r>
      <w:r w:rsidRPr="00516D9B">
        <w:rPr>
          <w:rFonts w:hint="eastAsia"/>
          <w:sz w:val="28"/>
          <w:szCs w:val="28"/>
        </w:rPr>
        <w:t>部。获湖北省科技进步一等奖2项、三等奖</w:t>
      </w:r>
      <w:r>
        <w:rPr>
          <w:rFonts w:hint="eastAsia"/>
          <w:sz w:val="28"/>
          <w:szCs w:val="28"/>
        </w:rPr>
        <w:t>1</w:t>
      </w:r>
      <w:r w:rsidRPr="00516D9B">
        <w:rPr>
          <w:rFonts w:hint="eastAsia"/>
          <w:sz w:val="28"/>
          <w:szCs w:val="28"/>
        </w:rPr>
        <w:t>项，国家教育委员会科技进步二等奖1项，</w:t>
      </w:r>
      <w:r>
        <w:rPr>
          <w:rFonts w:hint="eastAsia"/>
          <w:sz w:val="28"/>
          <w:szCs w:val="28"/>
        </w:rPr>
        <w:t>中国石化联合会科技进步三等奖1项，</w:t>
      </w:r>
      <w:r w:rsidRPr="00516D9B">
        <w:rPr>
          <w:rFonts w:hint="eastAsia"/>
          <w:sz w:val="28"/>
          <w:szCs w:val="28"/>
        </w:rPr>
        <w:t>省</w:t>
      </w:r>
      <w:r>
        <w:rPr>
          <w:rFonts w:hint="eastAsia"/>
          <w:sz w:val="28"/>
          <w:szCs w:val="28"/>
        </w:rPr>
        <w:t>部级</w:t>
      </w:r>
      <w:r w:rsidRPr="00516D9B">
        <w:rPr>
          <w:rFonts w:hint="eastAsia"/>
          <w:sz w:val="28"/>
          <w:szCs w:val="28"/>
        </w:rPr>
        <w:t>优秀教学成果一等奖</w:t>
      </w:r>
      <w:r>
        <w:rPr>
          <w:rFonts w:hint="eastAsia"/>
          <w:sz w:val="28"/>
          <w:szCs w:val="28"/>
        </w:rPr>
        <w:t>3</w:t>
      </w:r>
      <w:r w:rsidRPr="00516D9B">
        <w:rPr>
          <w:rFonts w:hint="eastAsia"/>
          <w:sz w:val="28"/>
          <w:szCs w:val="28"/>
        </w:rPr>
        <w:t>项,三等奖</w:t>
      </w:r>
      <w:r>
        <w:rPr>
          <w:rFonts w:hint="eastAsia"/>
          <w:sz w:val="28"/>
          <w:szCs w:val="28"/>
        </w:rPr>
        <w:t>2</w:t>
      </w:r>
      <w:r w:rsidRPr="00516D9B">
        <w:rPr>
          <w:rFonts w:hint="eastAsia"/>
          <w:sz w:val="28"/>
          <w:szCs w:val="28"/>
        </w:rPr>
        <w:t>项。</w:t>
      </w:r>
    </w:p>
    <w:p w:rsidR="00057ECA" w:rsidRPr="00A34AC3" w:rsidRDefault="00057ECA" w:rsidP="00057ECA">
      <w:pPr>
        <w:pStyle w:val="a3"/>
        <w:snapToGrid w:val="0"/>
        <w:spacing w:line="300" w:lineRule="auto"/>
        <w:ind w:firstLineChars="200" w:firstLine="560"/>
        <w:rPr>
          <w:sz w:val="28"/>
          <w:szCs w:val="28"/>
        </w:rPr>
      </w:pPr>
      <w:r w:rsidRPr="00A34AC3">
        <w:rPr>
          <w:sz w:val="28"/>
          <w:szCs w:val="28"/>
        </w:rPr>
        <w:t>联系</w:t>
      </w:r>
      <w:r w:rsidRPr="00A34AC3">
        <w:rPr>
          <w:rFonts w:hint="eastAsia"/>
          <w:sz w:val="28"/>
          <w:szCs w:val="28"/>
        </w:rPr>
        <w:t>电话</w:t>
      </w:r>
      <w:r w:rsidRPr="00A34AC3">
        <w:rPr>
          <w:sz w:val="28"/>
          <w:szCs w:val="28"/>
        </w:rPr>
        <w:t>：</w:t>
      </w:r>
      <w:r>
        <w:rPr>
          <w:rFonts w:hint="eastAsia"/>
          <w:sz w:val="28"/>
          <w:szCs w:val="28"/>
        </w:rPr>
        <w:t>027</w:t>
      </w:r>
      <w:r w:rsidRPr="00A34AC3">
        <w:rPr>
          <w:rFonts w:hint="eastAsia"/>
          <w:sz w:val="28"/>
          <w:szCs w:val="28"/>
        </w:rPr>
        <w:t>-</w:t>
      </w:r>
      <w:r>
        <w:rPr>
          <w:rFonts w:hint="eastAsia"/>
          <w:sz w:val="28"/>
          <w:szCs w:val="28"/>
        </w:rPr>
        <w:t>69111390</w:t>
      </w:r>
    </w:p>
    <w:p w:rsidR="00057ECA" w:rsidRPr="00516D9B" w:rsidRDefault="00057ECA" w:rsidP="00057ECA">
      <w:pPr>
        <w:pStyle w:val="a3"/>
        <w:snapToGrid w:val="0"/>
        <w:spacing w:line="300" w:lineRule="auto"/>
        <w:ind w:firstLineChars="200" w:firstLine="560"/>
        <w:rPr>
          <w:sz w:val="28"/>
          <w:szCs w:val="28"/>
        </w:rPr>
      </w:pPr>
      <w:r w:rsidRPr="00A34AC3">
        <w:rPr>
          <w:rFonts w:hint="eastAsia"/>
          <w:sz w:val="28"/>
          <w:szCs w:val="28"/>
        </w:rPr>
        <w:t>电子信箱：</w:t>
      </w:r>
      <w:r w:rsidRPr="00516D9B">
        <w:rPr>
          <w:sz w:val="28"/>
          <w:szCs w:val="28"/>
        </w:rPr>
        <w:t>lss@yangtzeu.edu.cn</w:t>
      </w:r>
    </w:p>
    <w:p w:rsidR="00057ECA" w:rsidRPr="000F7B6E" w:rsidRDefault="00057ECA" w:rsidP="00057ECA"/>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Pr="00C9370E" w:rsidRDefault="00057ECA" w:rsidP="00057EC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李建明</w:t>
      </w:r>
      <w:r w:rsidRPr="00C9370E">
        <w:rPr>
          <w:rFonts w:ascii="仿宋_GB2312" w:eastAsia="仿宋_GB2312" w:hint="eastAsia"/>
          <w:b/>
          <w:sz w:val="44"/>
          <w:szCs w:val="44"/>
        </w:rPr>
        <w:t>导师简介</w:t>
      </w:r>
    </w:p>
    <w:p w:rsidR="00057ECA" w:rsidRPr="00D176B6" w:rsidRDefault="00057ECA" w:rsidP="00057ECA">
      <w:pPr>
        <w:pStyle w:val="a3"/>
        <w:snapToGrid w:val="0"/>
        <w:spacing w:line="300" w:lineRule="auto"/>
        <w:ind w:firstLineChars="200" w:firstLine="420"/>
        <w:rPr>
          <w:sz w:val="28"/>
          <w:szCs w:val="28"/>
        </w:rPr>
      </w:pPr>
      <w:r>
        <w:rPr>
          <w:noProof/>
        </w:rPr>
        <w:drawing>
          <wp:anchor distT="0" distB="0" distL="114300" distR="114300" simplePos="0" relativeHeight="251661824" behindDoc="0" locked="0" layoutInCell="1" allowOverlap="1">
            <wp:simplePos x="0" y="0"/>
            <wp:positionH relativeFrom="column">
              <wp:posOffset>114300</wp:posOffset>
            </wp:positionH>
            <wp:positionV relativeFrom="paragraph">
              <wp:posOffset>42545</wp:posOffset>
            </wp:positionV>
            <wp:extent cx="895350" cy="1304925"/>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895350" cy="1304925"/>
                    </a:xfrm>
                    <a:prstGeom prst="rect">
                      <a:avLst/>
                    </a:prstGeom>
                    <a:noFill/>
                    <a:ln w="9525">
                      <a:noFill/>
                      <a:miter lim="800000"/>
                      <a:headEnd/>
                      <a:tailEnd/>
                    </a:ln>
                  </pic:spPr>
                </pic:pic>
              </a:graphicData>
            </a:graphic>
          </wp:anchor>
        </w:drawing>
      </w:r>
      <w:r w:rsidRPr="005E30CC">
        <w:rPr>
          <w:rFonts w:hint="eastAsia"/>
          <w:sz w:val="28"/>
          <w:szCs w:val="28"/>
        </w:rPr>
        <w:t>李建明，男，1962年5</w:t>
      </w:r>
      <w:r>
        <w:rPr>
          <w:rFonts w:hint="eastAsia"/>
          <w:sz w:val="28"/>
          <w:szCs w:val="28"/>
        </w:rPr>
        <w:t>月生，教授</w:t>
      </w:r>
      <w:r w:rsidRPr="005E30CC">
        <w:rPr>
          <w:rFonts w:hint="eastAsia"/>
          <w:sz w:val="28"/>
          <w:szCs w:val="28"/>
        </w:rPr>
        <w:t>，</w:t>
      </w:r>
      <w:r w:rsidRPr="00935176">
        <w:rPr>
          <w:rFonts w:hint="eastAsia"/>
          <w:sz w:val="28"/>
          <w:szCs w:val="28"/>
        </w:rPr>
        <w:t>地质学、地质资源与地质工程硕导。</w:t>
      </w:r>
      <w:r w:rsidRPr="003C6B1F">
        <w:rPr>
          <w:rFonts w:hint="eastAsia"/>
          <w:sz w:val="28"/>
          <w:szCs w:val="28"/>
        </w:rPr>
        <w:t>19</w:t>
      </w:r>
      <w:r>
        <w:rPr>
          <w:rFonts w:hint="eastAsia"/>
          <w:sz w:val="28"/>
          <w:szCs w:val="28"/>
        </w:rPr>
        <w:t>82</w:t>
      </w:r>
      <w:r w:rsidRPr="003C6B1F">
        <w:rPr>
          <w:rFonts w:hint="eastAsia"/>
          <w:sz w:val="28"/>
          <w:szCs w:val="28"/>
        </w:rPr>
        <w:t>年本科毕业于</w:t>
      </w:r>
      <w:r>
        <w:rPr>
          <w:rFonts w:hint="eastAsia"/>
          <w:sz w:val="28"/>
          <w:szCs w:val="28"/>
        </w:rPr>
        <w:t>中南矿冶学院</w:t>
      </w:r>
      <w:r w:rsidRPr="003C6B1F">
        <w:rPr>
          <w:rFonts w:hint="eastAsia"/>
          <w:sz w:val="28"/>
          <w:szCs w:val="28"/>
        </w:rPr>
        <w:t>地质专业，获工学学士学位</w:t>
      </w:r>
      <w:r>
        <w:rPr>
          <w:rFonts w:hint="eastAsia"/>
          <w:sz w:val="28"/>
          <w:szCs w:val="28"/>
        </w:rPr>
        <w:t>；1988</w:t>
      </w:r>
      <w:r w:rsidRPr="003C6B1F">
        <w:rPr>
          <w:rFonts w:hint="eastAsia"/>
          <w:sz w:val="28"/>
          <w:szCs w:val="28"/>
        </w:rPr>
        <w:t>年研究生毕业于</w:t>
      </w:r>
      <w:r>
        <w:rPr>
          <w:rFonts w:hint="eastAsia"/>
          <w:sz w:val="28"/>
          <w:szCs w:val="28"/>
        </w:rPr>
        <w:t>中南工业大学矿产普查与勘探</w:t>
      </w:r>
      <w:r w:rsidRPr="003C6B1F">
        <w:rPr>
          <w:rFonts w:hint="eastAsia"/>
          <w:sz w:val="28"/>
          <w:szCs w:val="28"/>
        </w:rPr>
        <w:t>专业，获工学</w:t>
      </w:r>
      <w:r>
        <w:rPr>
          <w:rFonts w:hint="eastAsia"/>
          <w:sz w:val="28"/>
          <w:szCs w:val="28"/>
        </w:rPr>
        <w:t>硕</w:t>
      </w:r>
      <w:r w:rsidRPr="003C6B1F">
        <w:rPr>
          <w:rFonts w:hint="eastAsia"/>
          <w:sz w:val="28"/>
          <w:szCs w:val="28"/>
        </w:rPr>
        <w:t>士学位</w:t>
      </w:r>
      <w:r>
        <w:rPr>
          <w:rFonts w:hint="eastAsia"/>
          <w:sz w:val="28"/>
          <w:szCs w:val="28"/>
        </w:rPr>
        <w:t>；</w:t>
      </w:r>
      <w:r w:rsidRPr="00D176B6">
        <w:rPr>
          <w:rFonts w:hint="eastAsia"/>
          <w:sz w:val="28"/>
          <w:szCs w:val="28"/>
        </w:rPr>
        <w:t>1999-2000，美国休斯顿大学高级访问学者</w:t>
      </w:r>
      <w:r>
        <w:rPr>
          <w:rFonts w:hint="eastAsia"/>
          <w:sz w:val="28"/>
          <w:szCs w:val="28"/>
        </w:rPr>
        <w:t>；2002-2008年在中国地质大学（武汉）矿产普查与勘探</w:t>
      </w:r>
      <w:r w:rsidRPr="003C6B1F">
        <w:rPr>
          <w:rFonts w:hint="eastAsia"/>
          <w:sz w:val="28"/>
          <w:szCs w:val="28"/>
        </w:rPr>
        <w:t>专业</w:t>
      </w:r>
      <w:r>
        <w:rPr>
          <w:rFonts w:hint="eastAsia"/>
          <w:sz w:val="28"/>
          <w:szCs w:val="28"/>
        </w:rPr>
        <w:t>在职博士研究生。</w:t>
      </w:r>
      <w:r w:rsidRPr="00D176B6">
        <w:rPr>
          <w:rFonts w:hint="eastAsia"/>
          <w:sz w:val="28"/>
          <w:szCs w:val="28"/>
        </w:rPr>
        <w:t>兼任荆州市政协副主席、湖北省政协委员、民革湖北省省委常委、民革荆州市市委主委</w:t>
      </w:r>
      <w:r>
        <w:rPr>
          <w:rFonts w:hint="eastAsia"/>
          <w:sz w:val="28"/>
          <w:szCs w:val="28"/>
        </w:rPr>
        <w:t>、</w:t>
      </w:r>
      <w:r w:rsidRPr="00D176B6">
        <w:rPr>
          <w:rFonts w:hint="eastAsia"/>
          <w:sz w:val="28"/>
          <w:szCs w:val="28"/>
        </w:rPr>
        <w:t>长江大学图书馆副馆长等</w:t>
      </w:r>
      <w:r>
        <w:rPr>
          <w:rFonts w:hint="eastAsia"/>
          <w:sz w:val="28"/>
          <w:szCs w:val="28"/>
        </w:rPr>
        <w:t>职</w:t>
      </w:r>
      <w:r w:rsidRPr="00D176B6">
        <w:rPr>
          <w:rFonts w:hint="eastAsia"/>
          <w:sz w:val="28"/>
          <w:szCs w:val="28"/>
        </w:rPr>
        <w:t>。</w:t>
      </w:r>
    </w:p>
    <w:p w:rsidR="00057ECA" w:rsidRPr="00935176" w:rsidRDefault="00057ECA" w:rsidP="00057ECA">
      <w:pPr>
        <w:pStyle w:val="a3"/>
        <w:snapToGrid w:val="0"/>
        <w:spacing w:line="300" w:lineRule="auto"/>
        <w:ind w:firstLineChars="200" w:firstLine="560"/>
        <w:rPr>
          <w:sz w:val="28"/>
          <w:szCs w:val="28"/>
        </w:rPr>
      </w:pPr>
      <w:r w:rsidRPr="00C25A46">
        <w:rPr>
          <w:rFonts w:hint="eastAsia"/>
          <w:sz w:val="28"/>
          <w:szCs w:val="28"/>
        </w:rPr>
        <w:t>主讲</w:t>
      </w:r>
      <w:r>
        <w:rPr>
          <w:rFonts w:hint="eastAsia"/>
          <w:sz w:val="28"/>
          <w:szCs w:val="28"/>
        </w:rPr>
        <w:t>课程：本科</w:t>
      </w:r>
      <w:r w:rsidRPr="00C25A46">
        <w:rPr>
          <w:rFonts w:hint="eastAsia"/>
          <w:sz w:val="28"/>
          <w:szCs w:val="28"/>
        </w:rPr>
        <w:t>《岩相古地理》</w:t>
      </w:r>
      <w:r>
        <w:rPr>
          <w:rFonts w:hint="eastAsia"/>
          <w:sz w:val="28"/>
          <w:szCs w:val="28"/>
        </w:rPr>
        <w:t>、</w:t>
      </w:r>
      <w:r w:rsidRPr="00C25A46">
        <w:rPr>
          <w:rFonts w:hint="eastAsia"/>
          <w:sz w:val="28"/>
          <w:szCs w:val="28"/>
        </w:rPr>
        <w:t>《沉积岩</w:t>
      </w:r>
      <w:r>
        <w:rPr>
          <w:rFonts w:hint="eastAsia"/>
          <w:sz w:val="28"/>
          <w:szCs w:val="28"/>
        </w:rPr>
        <w:t>与沉积相</w:t>
      </w:r>
      <w:r w:rsidRPr="00C25A46">
        <w:rPr>
          <w:rFonts w:hint="eastAsia"/>
          <w:sz w:val="28"/>
          <w:szCs w:val="28"/>
        </w:rPr>
        <w:t>》、</w:t>
      </w:r>
      <w:r>
        <w:rPr>
          <w:rFonts w:hint="eastAsia"/>
          <w:sz w:val="28"/>
          <w:szCs w:val="28"/>
        </w:rPr>
        <w:t>博士生</w:t>
      </w:r>
      <w:r w:rsidRPr="00C25A46">
        <w:rPr>
          <w:rFonts w:hint="eastAsia"/>
          <w:sz w:val="28"/>
          <w:szCs w:val="28"/>
        </w:rPr>
        <w:t>《沉积—成岩动力学》等。</w:t>
      </w:r>
      <w:r w:rsidRPr="00935176">
        <w:rPr>
          <w:rFonts w:hint="eastAsia"/>
          <w:sz w:val="28"/>
          <w:szCs w:val="28"/>
        </w:rPr>
        <w:t>主持或承担</w:t>
      </w:r>
      <w:r>
        <w:rPr>
          <w:rFonts w:hint="eastAsia"/>
          <w:sz w:val="28"/>
          <w:szCs w:val="28"/>
        </w:rPr>
        <w:t>纵横向</w:t>
      </w:r>
      <w:r w:rsidRPr="00935176">
        <w:rPr>
          <w:rFonts w:hint="eastAsia"/>
          <w:sz w:val="28"/>
          <w:szCs w:val="28"/>
        </w:rPr>
        <w:t>科研项目30多项，国家</w:t>
      </w:r>
      <w:r>
        <w:rPr>
          <w:rFonts w:hint="eastAsia"/>
          <w:sz w:val="28"/>
          <w:szCs w:val="28"/>
        </w:rPr>
        <w:t>级、省部级</w:t>
      </w:r>
      <w:r w:rsidRPr="00935176">
        <w:rPr>
          <w:rFonts w:hint="eastAsia"/>
          <w:sz w:val="28"/>
          <w:szCs w:val="28"/>
        </w:rPr>
        <w:t>教学研究项目1</w:t>
      </w:r>
      <w:r>
        <w:rPr>
          <w:rFonts w:hint="eastAsia"/>
          <w:sz w:val="28"/>
          <w:szCs w:val="28"/>
        </w:rPr>
        <w:t>0余</w:t>
      </w:r>
      <w:r w:rsidRPr="00935176">
        <w:rPr>
          <w:rFonts w:hint="eastAsia"/>
          <w:sz w:val="28"/>
          <w:szCs w:val="28"/>
        </w:rPr>
        <w:t>项。公开发表学术论文</w:t>
      </w:r>
      <w:r>
        <w:rPr>
          <w:rFonts w:hint="eastAsia"/>
          <w:sz w:val="28"/>
          <w:szCs w:val="28"/>
        </w:rPr>
        <w:t>6</w:t>
      </w:r>
      <w:r w:rsidRPr="00935176">
        <w:rPr>
          <w:rFonts w:hint="eastAsia"/>
          <w:sz w:val="28"/>
          <w:szCs w:val="28"/>
        </w:rPr>
        <w:t>0多篇、教学研究论文10余篇。主编或参编</w:t>
      </w:r>
      <w:r>
        <w:rPr>
          <w:rFonts w:hint="eastAsia"/>
          <w:sz w:val="28"/>
          <w:szCs w:val="28"/>
        </w:rPr>
        <w:t>专</w:t>
      </w:r>
      <w:r w:rsidRPr="00935176">
        <w:rPr>
          <w:rFonts w:hint="eastAsia"/>
          <w:sz w:val="28"/>
          <w:szCs w:val="28"/>
        </w:rPr>
        <w:t>著、教材5部。获湖北省科技进步三等奖1项，国家级优秀教学成果二等奖1项，中石油优秀教学成果三等奖1项，湖北省高等教育省级教学成果一等奖3项、三等奖1项。</w:t>
      </w:r>
      <w:r>
        <w:rPr>
          <w:rFonts w:hint="eastAsia"/>
          <w:sz w:val="28"/>
          <w:szCs w:val="28"/>
        </w:rPr>
        <w:t>目前主要从事柴达木盆地沉积储层与基岩储层的研究。</w:t>
      </w:r>
    </w:p>
    <w:p w:rsidR="00057ECA" w:rsidRDefault="00057ECA" w:rsidP="00057ECA">
      <w:pPr>
        <w:pStyle w:val="a3"/>
        <w:snapToGrid w:val="0"/>
        <w:spacing w:line="300" w:lineRule="auto"/>
        <w:ind w:firstLineChars="200" w:firstLine="560"/>
        <w:rPr>
          <w:sz w:val="28"/>
          <w:szCs w:val="28"/>
        </w:rPr>
      </w:pPr>
      <w:r w:rsidRPr="00935176">
        <w:rPr>
          <w:rFonts w:hint="eastAsia"/>
          <w:sz w:val="28"/>
          <w:szCs w:val="28"/>
        </w:rPr>
        <w:t>研究方向</w:t>
      </w:r>
      <w:r>
        <w:rPr>
          <w:rFonts w:hint="eastAsia"/>
          <w:sz w:val="28"/>
          <w:szCs w:val="28"/>
        </w:rPr>
        <w:t>：</w:t>
      </w:r>
      <w:r w:rsidRPr="009B4E10">
        <w:rPr>
          <w:rFonts w:hint="eastAsia"/>
          <w:sz w:val="28"/>
          <w:szCs w:val="28"/>
        </w:rPr>
        <w:t>储层沉积学（矿物学、岩石学、矿床学学科，070901） ；勘探地层学（古生物地层学学科，070903）；油藏描述（矿产普查与勘探学科，081801）</w:t>
      </w:r>
      <w:r>
        <w:rPr>
          <w:rFonts w:hint="eastAsia"/>
          <w:sz w:val="28"/>
          <w:szCs w:val="28"/>
        </w:rPr>
        <w:t>。</w:t>
      </w:r>
    </w:p>
    <w:p w:rsidR="00057ECA" w:rsidRPr="00E91DA7" w:rsidRDefault="00057ECA" w:rsidP="00057ECA">
      <w:pPr>
        <w:pStyle w:val="a3"/>
        <w:snapToGrid w:val="0"/>
        <w:spacing w:line="300" w:lineRule="auto"/>
        <w:ind w:firstLineChars="200" w:firstLine="560"/>
        <w:rPr>
          <w:color w:val="000000"/>
          <w:sz w:val="28"/>
          <w:szCs w:val="28"/>
        </w:rPr>
      </w:pPr>
      <w:r w:rsidRPr="00E91DA7">
        <w:rPr>
          <w:color w:val="000000"/>
          <w:sz w:val="28"/>
          <w:szCs w:val="28"/>
        </w:rPr>
        <w:t>联系</w:t>
      </w:r>
      <w:r w:rsidRPr="00E91DA7">
        <w:rPr>
          <w:rFonts w:hint="eastAsia"/>
          <w:color w:val="000000"/>
          <w:sz w:val="28"/>
          <w:szCs w:val="28"/>
        </w:rPr>
        <w:t>电话</w:t>
      </w:r>
      <w:r w:rsidRPr="00E91DA7">
        <w:rPr>
          <w:color w:val="000000"/>
          <w:sz w:val="28"/>
          <w:szCs w:val="28"/>
        </w:rPr>
        <w:t>：</w:t>
      </w:r>
      <w:r w:rsidRPr="00E91DA7">
        <w:rPr>
          <w:rFonts w:hint="eastAsia"/>
          <w:color w:val="000000"/>
          <w:sz w:val="28"/>
          <w:szCs w:val="28"/>
        </w:rPr>
        <w:t>0</w:t>
      </w:r>
      <w:r>
        <w:rPr>
          <w:rFonts w:hint="eastAsia"/>
          <w:color w:val="000000"/>
          <w:sz w:val="28"/>
          <w:szCs w:val="28"/>
        </w:rPr>
        <w:t>2</w:t>
      </w:r>
      <w:r w:rsidRPr="00E91DA7">
        <w:rPr>
          <w:rFonts w:hint="eastAsia"/>
          <w:color w:val="000000"/>
          <w:sz w:val="28"/>
          <w:szCs w:val="28"/>
        </w:rPr>
        <w:t>7-</w:t>
      </w:r>
      <w:r>
        <w:rPr>
          <w:rFonts w:hint="eastAsia"/>
          <w:color w:val="000000"/>
          <w:sz w:val="28"/>
          <w:szCs w:val="28"/>
        </w:rPr>
        <w:t>69111691，</w:t>
      </w:r>
      <w:r w:rsidRPr="00E91DA7">
        <w:rPr>
          <w:rFonts w:hint="eastAsia"/>
          <w:color w:val="000000"/>
          <w:sz w:val="28"/>
          <w:szCs w:val="28"/>
        </w:rPr>
        <w:t>电子信箱：</w:t>
      </w:r>
      <w:r w:rsidRPr="009B4E10">
        <w:rPr>
          <w:color w:val="000000"/>
          <w:sz w:val="28"/>
          <w:szCs w:val="28"/>
        </w:rPr>
        <w:t>ljm@yangtzeu.edu.cn</w:t>
      </w:r>
      <w:r w:rsidRPr="009B4E10">
        <w:rPr>
          <w:rFonts w:hint="eastAsia"/>
          <w:color w:val="000000"/>
          <w:sz w:val="28"/>
          <w:szCs w:val="28"/>
        </w:rPr>
        <w:t xml:space="preserve"> </w:t>
      </w:r>
      <w:r>
        <w:rPr>
          <w:rFonts w:hint="eastAsia"/>
          <w:color w:val="000000"/>
          <w:sz w:val="28"/>
          <w:szCs w:val="28"/>
        </w:rPr>
        <w:t xml:space="preserve"> 或 cjuljm@qq.com</w:t>
      </w:r>
    </w:p>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Default="00057ECA" w:rsidP="00057ECA"/>
    <w:p w:rsidR="00057ECA" w:rsidRPr="00643019" w:rsidRDefault="00057ECA" w:rsidP="00057ECA">
      <w:pPr>
        <w:pStyle w:val="a3"/>
        <w:snapToGrid w:val="0"/>
        <w:spacing w:line="300" w:lineRule="auto"/>
        <w:jc w:val="center"/>
        <w:rPr>
          <w:rFonts w:ascii="仿宋_GB2312" w:eastAsia="仿宋_GB2312"/>
          <w:b/>
          <w:sz w:val="44"/>
          <w:szCs w:val="44"/>
        </w:rPr>
      </w:pPr>
      <w:r w:rsidRPr="00C03BAF">
        <w:rPr>
          <w:rFonts w:ascii="仿宋_GB2312" w:eastAsia="仿宋_GB2312" w:hint="eastAsia"/>
          <w:b/>
          <w:sz w:val="44"/>
          <w:szCs w:val="44"/>
        </w:rPr>
        <w:lastRenderedPageBreak/>
        <w:t>胡望水</w:t>
      </w:r>
      <w:r w:rsidRPr="00643019">
        <w:rPr>
          <w:rFonts w:ascii="仿宋_GB2312" w:eastAsia="仿宋_GB2312" w:hint="eastAsia"/>
          <w:b/>
          <w:sz w:val="44"/>
          <w:szCs w:val="44"/>
        </w:rPr>
        <w:t>导师简介</w:t>
      </w:r>
    </w:p>
    <w:p w:rsidR="00057ECA" w:rsidRPr="00173623" w:rsidRDefault="00147906" w:rsidP="00057ECA">
      <w:pPr>
        <w:snapToGrid w:val="0"/>
        <w:spacing w:line="300" w:lineRule="auto"/>
        <w:ind w:firstLineChars="200" w:firstLine="560"/>
        <w:rPr>
          <w:rFonts w:ascii="宋体" w:hAnsi="Courier New"/>
          <w:sz w:val="28"/>
          <w:szCs w:val="28"/>
        </w:rPr>
      </w:pPr>
      <w:r>
        <w:rPr>
          <w:rFonts w:ascii="宋体" w:hAnsi="Courier New"/>
          <w:sz w:val="28"/>
          <w:szCs w:val="28"/>
        </w:rPr>
        <w:pict>
          <v:shape id="_x0000_s1028" type="#_x0000_t202" style="position:absolute;left:0;text-align:left;margin-left:0;margin-top:2pt;width:94.9pt;height:124.7pt;z-index:251663872;mso-wrap-style:none" filled="f" stroked="f">
            <v:textbox style="mso-next-textbox:#_x0000_s1028;mso-fit-shape-to-text:t">
              <w:txbxContent>
                <w:p w:rsidR="00057ECA" w:rsidRPr="00DE15DF" w:rsidRDefault="00057ECA" w:rsidP="00057ECA">
                  <w:pPr>
                    <w:pStyle w:val="a3"/>
                    <w:snapToGrid w:val="0"/>
                    <w:spacing w:line="300" w:lineRule="auto"/>
                    <w:rPr>
                      <w:rFonts w:ascii="仿宋_GB2312" w:eastAsia="仿宋_GB2312"/>
                      <w:szCs w:val="21"/>
                    </w:rPr>
                  </w:pPr>
                  <w:r>
                    <w:rPr>
                      <w:rFonts w:hAnsi="宋体" w:hint="eastAsia"/>
                      <w:noProof/>
                      <w:szCs w:val="21"/>
                    </w:rPr>
                    <w:drawing>
                      <wp:inline distT="0" distB="0" distL="0" distR="0">
                        <wp:extent cx="1019175" cy="1447800"/>
                        <wp:effectExtent l="19050" t="0" r="9525" b="0"/>
                        <wp:docPr id="4" name="图片 2" descr="登记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登记照1"/>
                                <pic:cNvPicPr>
                                  <a:picLocks noChangeAspect="1" noChangeArrowheads="1"/>
                                </pic:cNvPicPr>
                              </pic:nvPicPr>
                              <pic:blipFill>
                                <a:blip r:embed="rId11"/>
                                <a:srcRect/>
                                <a:stretch>
                                  <a:fillRect/>
                                </a:stretch>
                              </pic:blipFill>
                              <pic:spPr bwMode="auto">
                                <a:xfrm>
                                  <a:off x="0" y="0"/>
                                  <a:ext cx="1019175" cy="1447800"/>
                                </a:xfrm>
                                <a:prstGeom prst="rect">
                                  <a:avLst/>
                                </a:prstGeom>
                                <a:noFill/>
                                <a:ln w="9525">
                                  <a:noFill/>
                                  <a:miter lim="800000"/>
                                  <a:headEnd/>
                                  <a:tailEnd/>
                                </a:ln>
                              </pic:spPr>
                            </pic:pic>
                          </a:graphicData>
                        </a:graphic>
                      </wp:inline>
                    </w:drawing>
                  </w:r>
                </w:p>
              </w:txbxContent>
            </v:textbox>
            <w10:wrap type="square"/>
          </v:shape>
        </w:pict>
      </w:r>
      <w:r w:rsidR="00057ECA" w:rsidRPr="00C03BAF">
        <w:rPr>
          <w:rFonts w:ascii="宋体" w:hAnsi="Courier New" w:hint="eastAsia"/>
          <w:sz w:val="28"/>
          <w:szCs w:val="28"/>
        </w:rPr>
        <w:t>胡望水</w:t>
      </w:r>
      <w:r w:rsidR="00057ECA" w:rsidRPr="00962B55">
        <w:rPr>
          <w:rFonts w:ascii="宋体" w:hAnsi="Courier New" w:hint="eastAsia"/>
          <w:sz w:val="28"/>
          <w:szCs w:val="28"/>
        </w:rPr>
        <w:t>，男，</w:t>
      </w:r>
      <w:r w:rsidR="00057ECA" w:rsidRPr="00922C20">
        <w:rPr>
          <w:rFonts w:ascii="宋体" w:hAnsi="Courier New"/>
          <w:sz w:val="28"/>
          <w:szCs w:val="28"/>
        </w:rPr>
        <w:t>196</w:t>
      </w:r>
      <w:r w:rsidR="00057ECA">
        <w:rPr>
          <w:rFonts w:ascii="宋体" w:hAnsi="Courier New" w:hint="eastAsia"/>
          <w:sz w:val="28"/>
          <w:szCs w:val="28"/>
        </w:rPr>
        <w:t>3</w:t>
      </w:r>
      <w:r w:rsidR="00057ECA" w:rsidRPr="00922C20">
        <w:rPr>
          <w:rFonts w:ascii="宋体" w:hAnsi="Courier New" w:hint="eastAsia"/>
          <w:sz w:val="28"/>
          <w:szCs w:val="28"/>
        </w:rPr>
        <w:t>年</w:t>
      </w:r>
      <w:r w:rsidR="00057ECA">
        <w:rPr>
          <w:rFonts w:ascii="宋体" w:hAnsi="Courier New" w:hint="eastAsia"/>
          <w:sz w:val="28"/>
          <w:szCs w:val="28"/>
        </w:rPr>
        <w:t>8</w:t>
      </w:r>
      <w:r w:rsidR="00057ECA" w:rsidRPr="00922C20">
        <w:rPr>
          <w:rFonts w:ascii="宋体" w:hAnsi="Courier New" w:hint="eastAsia"/>
          <w:sz w:val="28"/>
          <w:szCs w:val="28"/>
        </w:rPr>
        <w:t>月生，</w:t>
      </w:r>
      <w:r w:rsidR="00057ECA" w:rsidRPr="00962B55">
        <w:rPr>
          <w:rFonts w:ascii="宋体" w:hAnsi="Courier New" w:hint="eastAsia"/>
          <w:sz w:val="28"/>
          <w:szCs w:val="28"/>
        </w:rPr>
        <w:t>博士，教授，</w:t>
      </w:r>
      <w:r w:rsidR="00057ECA">
        <w:rPr>
          <w:rFonts w:ascii="宋体" w:hAnsi="Courier New" w:hint="eastAsia"/>
          <w:sz w:val="28"/>
          <w:szCs w:val="28"/>
        </w:rPr>
        <w:t>博士生</w:t>
      </w:r>
      <w:r w:rsidR="00057ECA" w:rsidRPr="00962B55">
        <w:rPr>
          <w:rFonts w:ascii="宋体" w:hAnsi="Courier New" w:hint="eastAsia"/>
          <w:sz w:val="28"/>
          <w:szCs w:val="28"/>
        </w:rPr>
        <w:t>导师，</w:t>
      </w:r>
      <w:r w:rsidR="00057ECA">
        <w:rPr>
          <w:rFonts w:hint="eastAsia"/>
          <w:sz w:val="28"/>
          <w:szCs w:val="28"/>
        </w:rPr>
        <w:t>地质资源与地质工程博导，地质资源与地质工程、地质学硕导</w:t>
      </w:r>
      <w:r w:rsidR="00057ECA" w:rsidRPr="00962B55">
        <w:rPr>
          <w:rFonts w:ascii="宋体" w:hAnsi="Courier New" w:hint="eastAsia"/>
          <w:sz w:val="28"/>
          <w:szCs w:val="28"/>
        </w:rPr>
        <w:t>。</w:t>
      </w:r>
      <w:r w:rsidR="00057ECA">
        <w:rPr>
          <w:rFonts w:ascii="宋体" w:hAnsi="Courier New" w:hint="eastAsia"/>
          <w:sz w:val="28"/>
          <w:szCs w:val="28"/>
        </w:rPr>
        <w:t>享受湖北省政府特殊津贴专家，中国地质学会非常规油气地质专业委员会委员、中国地质学会构造地质与地球动力学专业委员会委员。</w:t>
      </w:r>
      <w:r w:rsidR="00057ECA" w:rsidRPr="00173623">
        <w:rPr>
          <w:rFonts w:ascii="宋体" w:hAnsi="Courier New" w:hint="eastAsia"/>
          <w:sz w:val="28"/>
          <w:szCs w:val="28"/>
        </w:rPr>
        <w:t>主要从事油藏描述、油气构造与成藏、海洋地质等方面的科研和教学工作，一直从事</w:t>
      </w:r>
      <w:r w:rsidR="00057ECA">
        <w:rPr>
          <w:rFonts w:ascii="宋体" w:hAnsi="Courier New" w:hint="eastAsia"/>
          <w:sz w:val="28"/>
          <w:szCs w:val="28"/>
        </w:rPr>
        <w:t>非常规油气评价方法的</w:t>
      </w:r>
      <w:r w:rsidR="00057ECA" w:rsidRPr="00173623">
        <w:rPr>
          <w:rFonts w:ascii="宋体" w:hAnsi="Courier New" w:hint="eastAsia"/>
          <w:sz w:val="28"/>
          <w:szCs w:val="28"/>
        </w:rPr>
        <w:t>科学研究，主持并承担了</w:t>
      </w:r>
      <w:r w:rsidR="00057ECA">
        <w:rPr>
          <w:rFonts w:ascii="宋体" w:hAnsi="Courier New"/>
          <w:sz w:val="28"/>
          <w:szCs w:val="28"/>
        </w:rPr>
        <w:t>10</w:t>
      </w:r>
      <w:r w:rsidR="00057ECA" w:rsidRPr="00173623">
        <w:rPr>
          <w:rFonts w:ascii="宋体" w:hAnsi="Courier New" w:hint="eastAsia"/>
          <w:sz w:val="28"/>
          <w:szCs w:val="28"/>
        </w:rPr>
        <w:t>0多项</w:t>
      </w:r>
      <w:r w:rsidR="00057ECA">
        <w:rPr>
          <w:rFonts w:ascii="宋体" w:hAnsi="Courier New" w:hint="eastAsia"/>
          <w:sz w:val="28"/>
          <w:szCs w:val="28"/>
        </w:rPr>
        <w:t>科研</w:t>
      </w:r>
      <w:r w:rsidR="00057ECA" w:rsidRPr="00173623">
        <w:rPr>
          <w:rFonts w:ascii="宋体" w:hAnsi="Courier New" w:hint="eastAsia"/>
          <w:sz w:val="28"/>
          <w:szCs w:val="28"/>
        </w:rPr>
        <w:t>课题</w:t>
      </w:r>
      <w:r w:rsidR="00057ECA">
        <w:rPr>
          <w:rFonts w:ascii="宋体" w:hAnsi="Courier New" w:hint="eastAsia"/>
          <w:sz w:val="28"/>
          <w:szCs w:val="28"/>
        </w:rPr>
        <w:t>，其中</w:t>
      </w:r>
      <w:r w:rsidR="00057ECA" w:rsidRPr="00B653B2">
        <w:rPr>
          <w:rFonts w:ascii="宋体" w:hAnsi="Courier New" w:hint="eastAsia"/>
          <w:sz w:val="28"/>
          <w:szCs w:val="28"/>
        </w:rPr>
        <w:t>国家自然科学基金项目</w:t>
      </w:r>
      <w:r w:rsidR="00057ECA">
        <w:rPr>
          <w:rFonts w:ascii="宋体" w:hAnsi="Courier New"/>
          <w:sz w:val="28"/>
          <w:szCs w:val="28"/>
        </w:rPr>
        <w:t>5</w:t>
      </w:r>
      <w:r w:rsidR="00057ECA">
        <w:rPr>
          <w:rFonts w:ascii="宋体" w:hAnsi="Courier New" w:hint="eastAsia"/>
          <w:sz w:val="28"/>
          <w:szCs w:val="28"/>
        </w:rPr>
        <w:t>项</w:t>
      </w:r>
      <w:r w:rsidR="00057ECA" w:rsidRPr="00B653B2">
        <w:rPr>
          <w:rFonts w:ascii="宋体" w:hAnsi="Courier New" w:hint="eastAsia"/>
          <w:sz w:val="28"/>
          <w:szCs w:val="28"/>
        </w:rPr>
        <w:t>、国家科技攻关项目</w:t>
      </w:r>
      <w:r w:rsidR="00057ECA">
        <w:rPr>
          <w:rFonts w:ascii="宋体" w:hAnsi="Courier New"/>
          <w:sz w:val="28"/>
          <w:szCs w:val="28"/>
        </w:rPr>
        <w:t>3</w:t>
      </w:r>
      <w:r w:rsidR="00057ECA" w:rsidRPr="00B653B2">
        <w:rPr>
          <w:rFonts w:ascii="宋体" w:hAnsi="Courier New" w:hint="eastAsia"/>
          <w:sz w:val="28"/>
          <w:szCs w:val="28"/>
        </w:rPr>
        <w:t>项、</w:t>
      </w:r>
      <w:r w:rsidR="00057ECA">
        <w:rPr>
          <w:rFonts w:ascii="宋体" w:hAnsi="Courier New" w:hint="eastAsia"/>
          <w:sz w:val="28"/>
          <w:szCs w:val="28"/>
        </w:rPr>
        <w:t>国家重大专项子课题3项、</w:t>
      </w:r>
      <w:r w:rsidR="00057ECA" w:rsidRPr="005C49EA">
        <w:rPr>
          <w:rFonts w:hint="eastAsia"/>
          <w:sz w:val="28"/>
          <w:szCs w:val="28"/>
        </w:rPr>
        <w:t>博士点基金项目</w:t>
      </w:r>
      <w:r w:rsidR="00057ECA">
        <w:rPr>
          <w:rFonts w:hint="eastAsia"/>
          <w:sz w:val="28"/>
          <w:szCs w:val="28"/>
        </w:rPr>
        <w:t>1</w:t>
      </w:r>
      <w:r w:rsidR="00057ECA" w:rsidRPr="005C49EA">
        <w:rPr>
          <w:rFonts w:hint="eastAsia"/>
          <w:sz w:val="28"/>
          <w:szCs w:val="28"/>
        </w:rPr>
        <w:t>项</w:t>
      </w:r>
      <w:r w:rsidR="00057ECA">
        <w:rPr>
          <w:rFonts w:hint="eastAsia"/>
          <w:sz w:val="28"/>
          <w:szCs w:val="28"/>
        </w:rPr>
        <w:t>、中国</w:t>
      </w:r>
      <w:r w:rsidR="00057ECA" w:rsidRPr="00B653B2">
        <w:rPr>
          <w:rFonts w:ascii="宋体" w:hAnsi="Courier New" w:hint="eastAsia"/>
          <w:sz w:val="28"/>
          <w:szCs w:val="28"/>
        </w:rPr>
        <w:t>石油科技中青年创新基金项目</w:t>
      </w:r>
      <w:r w:rsidR="00057ECA">
        <w:rPr>
          <w:rFonts w:ascii="宋体" w:hAnsi="Courier New"/>
          <w:sz w:val="28"/>
          <w:szCs w:val="28"/>
        </w:rPr>
        <w:t>2</w:t>
      </w:r>
      <w:r w:rsidR="00057ECA" w:rsidRPr="00B653B2">
        <w:rPr>
          <w:rFonts w:ascii="宋体" w:hAnsi="Courier New" w:hint="eastAsia"/>
          <w:sz w:val="28"/>
          <w:szCs w:val="28"/>
        </w:rPr>
        <w:t>项、</w:t>
      </w:r>
      <w:r w:rsidR="00057ECA" w:rsidRPr="00173623">
        <w:rPr>
          <w:rFonts w:ascii="宋体" w:hAnsi="Courier New" w:hint="eastAsia"/>
          <w:sz w:val="28"/>
          <w:szCs w:val="28"/>
        </w:rPr>
        <w:t>中国石油天然气集团公司人才引进项目1</w:t>
      </w:r>
      <w:r w:rsidR="00057ECA">
        <w:rPr>
          <w:rFonts w:ascii="宋体" w:hAnsi="Courier New" w:hint="eastAsia"/>
          <w:sz w:val="28"/>
          <w:szCs w:val="28"/>
        </w:rPr>
        <w:t>项</w:t>
      </w:r>
      <w:r w:rsidR="00057ECA" w:rsidRPr="00173623">
        <w:rPr>
          <w:rFonts w:ascii="宋体" w:hAnsi="Courier New" w:hint="eastAsia"/>
          <w:sz w:val="28"/>
          <w:szCs w:val="28"/>
        </w:rPr>
        <w:t>。</w:t>
      </w:r>
      <w:r w:rsidR="00057ECA" w:rsidRPr="00787188">
        <w:rPr>
          <w:rFonts w:ascii="宋体" w:hAnsi="Courier New" w:hint="eastAsia"/>
          <w:sz w:val="28"/>
          <w:szCs w:val="28"/>
        </w:rPr>
        <w:t>在</w:t>
      </w:r>
      <w:r w:rsidR="00057ECA">
        <w:rPr>
          <w:rFonts w:ascii="宋体" w:hAnsi="Courier New" w:hint="eastAsia"/>
          <w:sz w:val="28"/>
          <w:szCs w:val="28"/>
        </w:rPr>
        <w:t>四维</w:t>
      </w:r>
      <w:r w:rsidR="00057ECA" w:rsidRPr="00787188">
        <w:rPr>
          <w:rFonts w:ascii="宋体" w:hAnsi="Courier New" w:hint="eastAsia"/>
          <w:sz w:val="28"/>
          <w:szCs w:val="28"/>
        </w:rPr>
        <w:t>油藏精细描述</w:t>
      </w:r>
      <w:r w:rsidR="00057ECA">
        <w:rPr>
          <w:rFonts w:ascii="宋体" w:hAnsi="Courier New" w:hint="eastAsia"/>
          <w:sz w:val="28"/>
          <w:szCs w:val="28"/>
        </w:rPr>
        <w:t>、反转构造成因</w:t>
      </w:r>
      <w:r w:rsidR="00057ECA" w:rsidRPr="00787188">
        <w:rPr>
          <w:rFonts w:ascii="宋体" w:hAnsi="Courier New" w:hint="eastAsia"/>
          <w:sz w:val="28"/>
          <w:szCs w:val="28"/>
        </w:rPr>
        <w:t>和</w:t>
      </w:r>
      <w:r w:rsidR="00057ECA">
        <w:rPr>
          <w:rFonts w:ascii="宋体" w:hAnsi="Courier New" w:hint="eastAsia"/>
          <w:sz w:val="28"/>
          <w:szCs w:val="28"/>
        </w:rPr>
        <w:t>页岩气扩散与保存等</w:t>
      </w:r>
      <w:r w:rsidR="00057ECA" w:rsidRPr="00787188">
        <w:rPr>
          <w:rFonts w:ascii="宋体" w:hAnsi="Courier New" w:hint="eastAsia"/>
          <w:sz w:val="28"/>
          <w:szCs w:val="28"/>
        </w:rPr>
        <w:t>方面具有较深的造诣，</w:t>
      </w:r>
      <w:r w:rsidR="00057ECA" w:rsidRPr="00173623">
        <w:rPr>
          <w:rFonts w:ascii="宋体" w:hAnsi="Courier New" w:hint="eastAsia"/>
          <w:sz w:val="28"/>
          <w:szCs w:val="28"/>
        </w:rPr>
        <w:t>在国内、外核心及权威期刊上公开发表论文</w:t>
      </w:r>
      <w:r w:rsidR="00057ECA">
        <w:rPr>
          <w:rFonts w:ascii="宋体" w:hAnsi="Courier New"/>
          <w:sz w:val="28"/>
          <w:szCs w:val="28"/>
        </w:rPr>
        <w:t>20</w:t>
      </w:r>
      <w:r w:rsidR="00057ECA" w:rsidRPr="00173623">
        <w:rPr>
          <w:rFonts w:ascii="宋体" w:hAnsi="Courier New" w:hint="eastAsia"/>
          <w:sz w:val="28"/>
          <w:szCs w:val="28"/>
        </w:rPr>
        <w:t>0余篇，其中被SCI收录</w:t>
      </w:r>
      <w:r w:rsidR="00057ECA">
        <w:rPr>
          <w:rFonts w:ascii="宋体" w:hAnsi="Courier New"/>
          <w:sz w:val="28"/>
          <w:szCs w:val="28"/>
        </w:rPr>
        <w:t>7</w:t>
      </w:r>
      <w:r w:rsidR="00057ECA" w:rsidRPr="00173623">
        <w:rPr>
          <w:rFonts w:ascii="宋体" w:hAnsi="Courier New" w:hint="eastAsia"/>
          <w:sz w:val="28"/>
          <w:szCs w:val="28"/>
        </w:rPr>
        <w:t>篇。出版专著3部。</w:t>
      </w:r>
      <w:r w:rsidR="00057ECA" w:rsidRPr="00B653B2">
        <w:rPr>
          <w:rFonts w:ascii="宋体" w:hAnsi="Courier New" w:hint="eastAsia"/>
          <w:sz w:val="28"/>
          <w:szCs w:val="28"/>
        </w:rPr>
        <w:t>获省部级科技进步奖</w:t>
      </w:r>
      <w:r w:rsidR="00057ECA">
        <w:rPr>
          <w:rFonts w:ascii="宋体" w:hAnsi="Courier New" w:hint="eastAsia"/>
          <w:sz w:val="28"/>
          <w:szCs w:val="28"/>
        </w:rPr>
        <w:t>二</w:t>
      </w:r>
      <w:r w:rsidR="00057ECA" w:rsidRPr="00B653B2">
        <w:rPr>
          <w:rFonts w:ascii="宋体" w:hAnsi="Courier New" w:hint="eastAsia"/>
          <w:sz w:val="28"/>
          <w:szCs w:val="28"/>
        </w:rPr>
        <w:t>等奖</w:t>
      </w:r>
      <w:r w:rsidR="00057ECA">
        <w:rPr>
          <w:rFonts w:ascii="宋体" w:hAnsi="Courier New"/>
          <w:sz w:val="28"/>
          <w:szCs w:val="28"/>
        </w:rPr>
        <w:t>3</w:t>
      </w:r>
      <w:r w:rsidR="00057ECA" w:rsidRPr="00B653B2">
        <w:rPr>
          <w:rFonts w:ascii="宋体" w:hAnsi="Courier New" w:hint="eastAsia"/>
          <w:sz w:val="28"/>
          <w:szCs w:val="28"/>
        </w:rPr>
        <w:t>项、</w:t>
      </w:r>
      <w:r w:rsidR="00057ECA">
        <w:rPr>
          <w:rFonts w:ascii="宋体" w:hAnsi="Courier New" w:hint="eastAsia"/>
          <w:sz w:val="28"/>
          <w:szCs w:val="28"/>
        </w:rPr>
        <w:t>三</w:t>
      </w:r>
      <w:r w:rsidR="00057ECA" w:rsidRPr="00B653B2">
        <w:rPr>
          <w:rFonts w:ascii="宋体" w:hAnsi="Courier New" w:hint="eastAsia"/>
          <w:sz w:val="28"/>
          <w:szCs w:val="28"/>
        </w:rPr>
        <w:t>等奖</w:t>
      </w:r>
      <w:r w:rsidR="00057ECA">
        <w:rPr>
          <w:rFonts w:ascii="宋体" w:hAnsi="Courier New"/>
          <w:sz w:val="28"/>
          <w:szCs w:val="28"/>
        </w:rPr>
        <w:t>2</w:t>
      </w:r>
      <w:r w:rsidR="00057ECA" w:rsidRPr="00B653B2">
        <w:rPr>
          <w:rFonts w:ascii="宋体" w:hAnsi="Courier New" w:hint="eastAsia"/>
          <w:sz w:val="28"/>
          <w:szCs w:val="28"/>
        </w:rPr>
        <w:t>项</w:t>
      </w:r>
      <w:r w:rsidR="00057ECA">
        <w:rPr>
          <w:rFonts w:ascii="宋体" w:hAnsi="Courier New" w:hint="eastAsia"/>
          <w:sz w:val="28"/>
          <w:szCs w:val="28"/>
        </w:rPr>
        <w:t>。获国家发明专利</w:t>
      </w:r>
      <w:r w:rsidR="00057ECA">
        <w:rPr>
          <w:rFonts w:ascii="宋体" w:hAnsi="Courier New"/>
          <w:sz w:val="28"/>
          <w:szCs w:val="28"/>
        </w:rPr>
        <w:t>4</w:t>
      </w:r>
      <w:r w:rsidR="00057ECA">
        <w:rPr>
          <w:rFonts w:ascii="宋体" w:hAnsi="Courier New" w:hint="eastAsia"/>
          <w:sz w:val="28"/>
          <w:szCs w:val="28"/>
        </w:rPr>
        <w:t>项，实用新型专利2项。获软件著作权7项。</w:t>
      </w:r>
    </w:p>
    <w:p w:rsidR="00057ECA" w:rsidRDefault="00057ECA" w:rsidP="00057ECA">
      <w:pPr>
        <w:snapToGrid w:val="0"/>
        <w:spacing w:line="300" w:lineRule="auto"/>
        <w:ind w:firstLineChars="200" w:firstLine="560"/>
        <w:rPr>
          <w:rFonts w:ascii="宋体" w:hAnsi="Courier New"/>
          <w:sz w:val="28"/>
          <w:szCs w:val="28"/>
        </w:rPr>
      </w:pPr>
      <w:r w:rsidRPr="00A91050">
        <w:rPr>
          <w:rFonts w:ascii="宋体" w:hAnsi="Courier New" w:hint="eastAsia"/>
          <w:sz w:val="28"/>
          <w:szCs w:val="28"/>
        </w:rPr>
        <w:t>电子信箱</w:t>
      </w:r>
      <w:r w:rsidRPr="00962B55">
        <w:rPr>
          <w:rFonts w:ascii="宋体" w:hAnsi="Courier New"/>
          <w:sz w:val="28"/>
          <w:szCs w:val="28"/>
        </w:rPr>
        <w:t>：</w:t>
      </w:r>
      <w:hyperlink r:id="rId12" w:history="1">
        <w:r w:rsidRPr="005072B2">
          <w:rPr>
            <w:rStyle w:val="a7"/>
            <w:rFonts w:ascii="宋体" w:hAnsi="Courier New" w:hint="eastAsia"/>
            <w:sz w:val="28"/>
            <w:szCs w:val="28"/>
          </w:rPr>
          <w:t>huwangshui@126.com,hws@yangtzeu.edu.cn</w:t>
        </w:r>
      </w:hyperlink>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Pr="00C9370E" w:rsidRDefault="00057ECA" w:rsidP="00057ECA">
      <w:pPr>
        <w:pStyle w:val="a3"/>
        <w:snapToGrid w:val="0"/>
        <w:spacing w:line="300" w:lineRule="auto"/>
        <w:jc w:val="center"/>
        <w:rPr>
          <w:rFonts w:ascii="仿宋_GB2312" w:eastAsia="仿宋_GB2312"/>
          <w:b/>
          <w:sz w:val="44"/>
          <w:szCs w:val="44"/>
        </w:rPr>
      </w:pPr>
      <w:r w:rsidRPr="004665DB">
        <w:rPr>
          <w:rFonts w:ascii="仿宋_GB2312" w:eastAsia="仿宋_GB2312" w:hint="eastAsia"/>
          <w:b/>
          <w:sz w:val="44"/>
          <w:szCs w:val="44"/>
        </w:rPr>
        <w:lastRenderedPageBreak/>
        <w:t>张春生</w:t>
      </w:r>
      <w:r w:rsidRPr="00C9370E">
        <w:rPr>
          <w:rFonts w:ascii="仿宋_GB2312" w:eastAsia="仿宋_GB2312" w:hint="eastAsia"/>
          <w:b/>
          <w:sz w:val="44"/>
          <w:szCs w:val="44"/>
        </w:rPr>
        <w:t>导师简介</w:t>
      </w:r>
    </w:p>
    <w:p w:rsidR="00057ECA" w:rsidRPr="004665DB" w:rsidRDefault="00147906" w:rsidP="00057ECA">
      <w:pPr>
        <w:pStyle w:val="a3"/>
        <w:snapToGrid w:val="0"/>
        <w:spacing w:line="300" w:lineRule="auto"/>
        <w:ind w:firstLineChars="200" w:firstLine="560"/>
        <w:rPr>
          <w:sz w:val="28"/>
          <w:szCs w:val="28"/>
        </w:rPr>
      </w:pPr>
      <w:r>
        <w:rPr>
          <w:sz w:val="28"/>
          <w:szCs w:val="28"/>
        </w:rPr>
        <w:pict>
          <v:shape id="_x0000_s1029" type="#_x0000_t202" style="position:absolute;left:0;text-align:left;margin-left:0;margin-top:2pt;width:81pt;height:110.55pt;z-index:251665920" filled="f" stroked="f">
            <v:textbox style="mso-next-textbox:#_x0000_s1029">
              <w:txbxContent>
                <w:p w:rsidR="00057ECA" w:rsidRPr="001E44D6" w:rsidRDefault="00057ECA" w:rsidP="00057ECA">
                  <w:pPr>
                    <w:pStyle w:val="a3"/>
                    <w:snapToGrid w:val="0"/>
                    <w:spacing w:line="300" w:lineRule="auto"/>
                    <w:rPr>
                      <w:rFonts w:ascii="仿宋_GB2312" w:eastAsia="仿宋_GB2312"/>
                      <w:szCs w:val="21"/>
                    </w:rPr>
                  </w:pPr>
                  <w:r>
                    <w:rPr>
                      <w:rFonts w:ascii="仿宋_GB2312" w:eastAsia="仿宋_GB2312" w:hint="eastAsia"/>
                      <w:noProof/>
                      <w:szCs w:val="21"/>
                    </w:rPr>
                    <w:drawing>
                      <wp:inline distT="0" distB="0" distL="0" distR="0">
                        <wp:extent cx="1000125" cy="1362075"/>
                        <wp:effectExtent l="19050" t="0" r="9525" b="0"/>
                        <wp:docPr id="5" name="图片 5" descr="张春生单人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张春生单人照"/>
                                <pic:cNvPicPr>
                                  <a:picLocks noChangeAspect="1" noChangeArrowheads="1"/>
                                </pic:cNvPicPr>
                              </pic:nvPicPr>
                              <pic:blipFill>
                                <a:blip r:embed="rId13"/>
                                <a:srcRect/>
                                <a:stretch>
                                  <a:fillRect/>
                                </a:stretch>
                              </pic:blipFill>
                              <pic:spPr bwMode="auto">
                                <a:xfrm>
                                  <a:off x="0" y="0"/>
                                  <a:ext cx="1000125" cy="1362075"/>
                                </a:xfrm>
                                <a:prstGeom prst="rect">
                                  <a:avLst/>
                                </a:prstGeom>
                                <a:noFill/>
                                <a:ln w="9525">
                                  <a:noFill/>
                                  <a:miter lim="800000"/>
                                  <a:headEnd/>
                                  <a:tailEnd/>
                                </a:ln>
                              </pic:spPr>
                            </pic:pic>
                          </a:graphicData>
                        </a:graphic>
                      </wp:inline>
                    </w:drawing>
                  </w:r>
                </w:p>
              </w:txbxContent>
            </v:textbox>
            <w10:wrap type="square"/>
          </v:shape>
        </w:pict>
      </w:r>
      <w:r w:rsidR="00057ECA">
        <w:rPr>
          <w:rFonts w:hint="eastAsia"/>
          <w:sz w:val="28"/>
          <w:szCs w:val="28"/>
        </w:rPr>
        <w:t>张春生</w:t>
      </w:r>
      <w:r w:rsidR="00057ECA" w:rsidRPr="00A34AC3">
        <w:rPr>
          <w:rFonts w:hint="eastAsia"/>
          <w:sz w:val="28"/>
          <w:szCs w:val="28"/>
        </w:rPr>
        <w:t>，男，196</w:t>
      </w:r>
      <w:r w:rsidR="00057ECA">
        <w:rPr>
          <w:rFonts w:hint="eastAsia"/>
          <w:sz w:val="28"/>
          <w:szCs w:val="28"/>
        </w:rPr>
        <w:t>3</w:t>
      </w:r>
      <w:r w:rsidR="00057ECA" w:rsidRPr="00A34AC3">
        <w:rPr>
          <w:rFonts w:hint="eastAsia"/>
          <w:sz w:val="28"/>
          <w:szCs w:val="28"/>
        </w:rPr>
        <w:t>年</w:t>
      </w:r>
      <w:r w:rsidR="00057ECA">
        <w:rPr>
          <w:rFonts w:hint="eastAsia"/>
          <w:sz w:val="28"/>
          <w:szCs w:val="28"/>
        </w:rPr>
        <w:t>4</w:t>
      </w:r>
      <w:r w:rsidR="00057ECA" w:rsidRPr="00A34AC3">
        <w:rPr>
          <w:rFonts w:hint="eastAsia"/>
          <w:sz w:val="28"/>
          <w:szCs w:val="28"/>
        </w:rPr>
        <w:t>月生，博士，教授，硕士生导师，</w:t>
      </w:r>
      <w:r w:rsidR="00057ECA">
        <w:rPr>
          <w:rFonts w:hint="eastAsia"/>
          <w:sz w:val="28"/>
          <w:szCs w:val="28"/>
        </w:rPr>
        <w:t>地质资源与地质工程、地质学硕导。</w:t>
      </w:r>
      <w:r w:rsidR="00057ECA" w:rsidRPr="004665DB">
        <w:rPr>
          <w:rFonts w:hint="eastAsia"/>
          <w:sz w:val="28"/>
          <w:szCs w:val="28"/>
        </w:rPr>
        <w:t>主要研究方向</w:t>
      </w:r>
      <w:r w:rsidR="00057ECA">
        <w:rPr>
          <w:rFonts w:hint="eastAsia"/>
          <w:sz w:val="28"/>
          <w:szCs w:val="28"/>
        </w:rPr>
        <w:t>为</w:t>
      </w:r>
      <w:r w:rsidR="00057ECA" w:rsidRPr="004665DB">
        <w:rPr>
          <w:rFonts w:hint="eastAsia"/>
          <w:sz w:val="28"/>
          <w:szCs w:val="28"/>
        </w:rPr>
        <w:t>油气储层评价、现代沉积与模拟及油藏描述等。主持</w:t>
      </w:r>
      <w:r w:rsidR="00057ECA">
        <w:rPr>
          <w:rFonts w:hint="eastAsia"/>
          <w:sz w:val="28"/>
          <w:szCs w:val="28"/>
        </w:rPr>
        <w:t>或</w:t>
      </w:r>
      <w:r w:rsidR="00057ECA" w:rsidRPr="004665DB">
        <w:rPr>
          <w:rFonts w:hint="eastAsia"/>
          <w:sz w:val="28"/>
          <w:szCs w:val="28"/>
        </w:rPr>
        <w:t>承担国家自然科学基金、国家“973”项</w:t>
      </w:r>
      <w:r w:rsidR="00057ECA">
        <w:rPr>
          <w:rFonts w:hint="eastAsia"/>
          <w:sz w:val="28"/>
          <w:szCs w:val="28"/>
        </w:rPr>
        <w:t>目、石油科技中青年创新基金项目、中石油科技风险创新研究项目和省</w:t>
      </w:r>
      <w:r w:rsidR="00057ECA" w:rsidRPr="004665DB">
        <w:rPr>
          <w:rFonts w:hint="eastAsia"/>
          <w:sz w:val="28"/>
          <w:szCs w:val="28"/>
        </w:rPr>
        <w:t>部级重点攻关项目</w:t>
      </w:r>
      <w:r w:rsidR="00057ECA">
        <w:rPr>
          <w:rFonts w:hint="eastAsia"/>
          <w:sz w:val="28"/>
          <w:szCs w:val="28"/>
        </w:rPr>
        <w:t>等</w:t>
      </w:r>
      <w:r w:rsidR="00057ECA" w:rsidRPr="004665DB">
        <w:rPr>
          <w:rFonts w:hint="eastAsia"/>
          <w:sz w:val="28"/>
          <w:szCs w:val="28"/>
        </w:rPr>
        <w:t>纵向及横向协作项目30余项</w:t>
      </w:r>
      <w:r w:rsidR="00057ECA">
        <w:rPr>
          <w:rFonts w:hint="eastAsia"/>
          <w:sz w:val="28"/>
          <w:szCs w:val="28"/>
        </w:rPr>
        <w:t>；</w:t>
      </w:r>
      <w:r w:rsidR="00057ECA" w:rsidRPr="004665DB">
        <w:rPr>
          <w:rFonts w:hint="eastAsia"/>
          <w:sz w:val="28"/>
          <w:szCs w:val="28"/>
        </w:rPr>
        <w:t>目前主要承担了国家重大专项项目2项</w:t>
      </w:r>
      <w:r w:rsidR="00057ECA">
        <w:rPr>
          <w:rFonts w:hint="eastAsia"/>
          <w:sz w:val="28"/>
          <w:szCs w:val="28"/>
        </w:rPr>
        <w:t>，省部级</w:t>
      </w:r>
      <w:r w:rsidR="00057ECA" w:rsidRPr="004665DB">
        <w:rPr>
          <w:rFonts w:hint="eastAsia"/>
          <w:sz w:val="28"/>
          <w:szCs w:val="28"/>
        </w:rPr>
        <w:t>科研</w:t>
      </w:r>
      <w:r w:rsidR="00057ECA">
        <w:rPr>
          <w:rFonts w:hint="eastAsia"/>
          <w:sz w:val="28"/>
          <w:szCs w:val="28"/>
        </w:rPr>
        <w:t>项目</w:t>
      </w:r>
      <w:r w:rsidR="00057ECA" w:rsidRPr="004665DB">
        <w:rPr>
          <w:rFonts w:hint="eastAsia"/>
          <w:sz w:val="28"/>
          <w:szCs w:val="28"/>
        </w:rPr>
        <w:t>1项以及油田横向协作课题3项</w:t>
      </w:r>
      <w:r w:rsidR="00057ECA">
        <w:rPr>
          <w:rFonts w:hint="eastAsia"/>
          <w:sz w:val="28"/>
          <w:szCs w:val="28"/>
        </w:rPr>
        <w:t>。在</w:t>
      </w:r>
      <w:r w:rsidR="00057ECA" w:rsidRPr="004665DB">
        <w:rPr>
          <w:rFonts w:hint="eastAsia"/>
          <w:sz w:val="28"/>
          <w:szCs w:val="28"/>
        </w:rPr>
        <w:t>核心刊物上公开</w:t>
      </w:r>
      <w:r w:rsidR="00057ECA">
        <w:rPr>
          <w:rFonts w:hint="eastAsia"/>
          <w:sz w:val="28"/>
          <w:szCs w:val="28"/>
        </w:rPr>
        <w:t>发表学术</w:t>
      </w:r>
      <w:r w:rsidR="00057ECA" w:rsidRPr="004665DB">
        <w:rPr>
          <w:rFonts w:hint="eastAsia"/>
          <w:sz w:val="28"/>
          <w:szCs w:val="28"/>
        </w:rPr>
        <w:t>论文30余篇，其中被EI收录</w:t>
      </w:r>
      <w:r w:rsidR="00057ECA">
        <w:rPr>
          <w:rFonts w:hint="eastAsia"/>
          <w:sz w:val="28"/>
          <w:szCs w:val="28"/>
        </w:rPr>
        <w:t>2</w:t>
      </w:r>
      <w:r w:rsidR="00057ECA" w:rsidRPr="004665DB">
        <w:rPr>
          <w:rFonts w:hint="eastAsia"/>
          <w:sz w:val="28"/>
          <w:szCs w:val="28"/>
        </w:rPr>
        <w:t>篇。出版学术专著4部。获省级科技进步二等奖2项、三等奖1</w:t>
      </w:r>
      <w:r w:rsidR="00057ECA">
        <w:rPr>
          <w:rFonts w:hint="eastAsia"/>
          <w:sz w:val="28"/>
          <w:szCs w:val="28"/>
        </w:rPr>
        <w:t>项</w:t>
      </w:r>
      <w:r w:rsidR="00057ECA" w:rsidRPr="004665DB">
        <w:rPr>
          <w:rFonts w:hint="eastAsia"/>
          <w:sz w:val="28"/>
          <w:szCs w:val="28"/>
        </w:rPr>
        <w:t>。</w:t>
      </w:r>
    </w:p>
    <w:p w:rsidR="00057ECA" w:rsidRPr="00A34AC3" w:rsidRDefault="00057ECA" w:rsidP="00057ECA">
      <w:pPr>
        <w:pStyle w:val="a3"/>
        <w:snapToGrid w:val="0"/>
        <w:spacing w:line="300" w:lineRule="auto"/>
        <w:ind w:firstLineChars="200" w:firstLine="560"/>
        <w:rPr>
          <w:sz w:val="28"/>
          <w:szCs w:val="28"/>
        </w:rPr>
      </w:pPr>
      <w:r w:rsidRPr="00A34AC3">
        <w:rPr>
          <w:sz w:val="28"/>
          <w:szCs w:val="28"/>
        </w:rPr>
        <w:t>联系</w:t>
      </w:r>
      <w:r w:rsidRPr="00A34AC3">
        <w:rPr>
          <w:rFonts w:hint="eastAsia"/>
          <w:sz w:val="28"/>
          <w:szCs w:val="28"/>
        </w:rPr>
        <w:t>电话</w:t>
      </w:r>
      <w:r w:rsidRPr="00A34AC3">
        <w:rPr>
          <w:sz w:val="28"/>
          <w:szCs w:val="28"/>
        </w:rPr>
        <w:t>：</w:t>
      </w:r>
      <w:r>
        <w:rPr>
          <w:rFonts w:hint="eastAsia"/>
          <w:sz w:val="28"/>
          <w:szCs w:val="28"/>
        </w:rPr>
        <w:t>13707210626</w:t>
      </w:r>
    </w:p>
    <w:p w:rsidR="00057ECA" w:rsidRDefault="00057ECA" w:rsidP="00057ECA">
      <w:pPr>
        <w:pStyle w:val="a3"/>
        <w:snapToGrid w:val="0"/>
        <w:spacing w:line="300" w:lineRule="auto"/>
        <w:ind w:firstLineChars="200" w:firstLine="560"/>
        <w:rPr>
          <w:sz w:val="28"/>
          <w:szCs w:val="28"/>
        </w:rPr>
      </w:pPr>
      <w:r w:rsidRPr="00A34AC3">
        <w:rPr>
          <w:rFonts w:hint="eastAsia"/>
          <w:sz w:val="28"/>
          <w:szCs w:val="28"/>
        </w:rPr>
        <w:t>电子信箱：</w:t>
      </w:r>
      <w:r>
        <w:rPr>
          <w:rFonts w:hint="eastAsia"/>
          <w:sz w:val="28"/>
          <w:szCs w:val="28"/>
        </w:rPr>
        <w:t>zcs129@126.com</w:t>
      </w:r>
    </w:p>
    <w:p w:rsidR="00057ECA" w:rsidRDefault="00057ECA" w:rsidP="00057ECA">
      <w:pPr>
        <w:pStyle w:val="a3"/>
        <w:snapToGrid w:val="0"/>
        <w:spacing w:line="300" w:lineRule="auto"/>
        <w:jc w:val="center"/>
        <w:rPr>
          <w:rFonts w:ascii="仿宋_GB2312" w:eastAsia="仿宋_GB2312"/>
          <w:b/>
          <w:sz w:val="44"/>
          <w:szCs w:val="44"/>
        </w:rPr>
      </w:pPr>
    </w:p>
    <w:p w:rsidR="00057ECA" w:rsidRPr="00643019" w:rsidRDefault="00057ECA" w:rsidP="00057ECA">
      <w:pPr>
        <w:pStyle w:val="a3"/>
        <w:snapToGrid w:val="0"/>
        <w:spacing w:line="300" w:lineRule="auto"/>
        <w:jc w:val="center"/>
        <w:rPr>
          <w:rFonts w:ascii="仿宋_GB2312" w:eastAsia="仿宋_GB2312"/>
          <w:b/>
          <w:sz w:val="44"/>
          <w:szCs w:val="44"/>
        </w:rPr>
      </w:pPr>
      <w:r w:rsidRPr="00534DC4">
        <w:rPr>
          <w:rFonts w:ascii="仿宋_GB2312" w:eastAsia="仿宋_GB2312" w:hint="eastAsia"/>
          <w:b/>
          <w:sz w:val="44"/>
          <w:szCs w:val="44"/>
        </w:rPr>
        <w:t>潘仁芳</w:t>
      </w:r>
      <w:r w:rsidRPr="00643019">
        <w:rPr>
          <w:rFonts w:ascii="仿宋_GB2312" w:eastAsia="仿宋_GB2312" w:hint="eastAsia"/>
          <w:b/>
          <w:sz w:val="44"/>
          <w:szCs w:val="44"/>
        </w:rPr>
        <w:t>导师简介</w:t>
      </w:r>
    </w:p>
    <w:p w:rsidR="00057ECA" w:rsidRPr="00A361A9" w:rsidRDefault="00147906" w:rsidP="00057ECA">
      <w:pPr>
        <w:pStyle w:val="a3"/>
        <w:snapToGrid w:val="0"/>
        <w:spacing w:line="300" w:lineRule="auto"/>
        <w:ind w:firstLineChars="200" w:firstLine="560"/>
        <w:rPr>
          <w:rFonts w:ascii="Times New Roman" w:hAnsi="Times New Roman"/>
          <w:sz w:val="28"/>
          <w:szCs w:val="28"/>
        </w:rPr>
      </w:pPr>
      <w:r>
        <w:rPr>
          <w:rFonts w:ascii="Times New Roman" w:hAnsi="Times New Roman"/>
          <w:sz w:val="28"/>
          <w:szCs w:val="28"/>
        </w:rPr>
        <w:pict>
          <v:shape id="_x0000_s1030" type="#_x0000_t202" style="position:absolute;left:0;text-align:left;margin-left:0;margin-top:2pt;width:81pt;height:102.75pt;z-index:251667968" filled="f" stroked="f">
            <v:textbox style="mso-next-textbox:#_x0000_s1030">
              <w:txbxContent>
                <w:p w:rsidR="00057ECA" w:rsidRPr="001E44D6" w:rsidRDefault="00057ECA" w:rsidP="00057ECA">
                  <w:pPr>
                    <w:pStyle w:val="a3"/>
                    <w:snapToGrid w:val="0"/>
                    <w:spacing w:line="300" w:lineRule="auto"/>
                    <w:rPr>
                      <w:rFonts w:ascii="仿宋_GB2312" w:eastAsia="仿宋_GB2312"/>
                      <w:szCs w:val="21"/>
                    </w:rPr>
                  </w:pPr>
                  <w:r>
                    <w:rPr>
                      <w:rFonts w:hAnsi="宋体"/>
                      <w:noProof/>
                      <w:szCs w:val="21"/>
                    </w:rPr>
                    <w:drawing>
                      <wp:inline distT="0" distB="0" distL="0" distR="0">
                        <wp:extent cx="952500" cy="1266825"/>
                        <wp:effectExtent l="19050" t="0" r="0" b="0"/>
                        <wp:docPr id="8" name="图片 8" descr="My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_Photo"/>
                                <pic:cNvPicPr>
                                  <a:picLocks noChangeAspect="1" noChangeArrowheads="1"/>
                                </pic:cNvPicPr>
                              </pic:nvPicPr>
                              <pic:blipFill>
                                <a:blip r:embed="rId14"/>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xbxContent>
            </v:textbox>
            <w10:wrap type="square"/>
          </v:shape>
        </w:pict>
      </w:r>
      <w:r w:rsidR="00057ECA" w:rsidRPr="00A361A9">
        <w:rPr>
          <w:rFonts w:ascii="Times New Roman" w:hAnsi="Times New Roman"/>
          <w:sz w:val="28"/>
          <w:szCs w:val="28"/>
        </w:rPr>
        <w:t>潘仁芳，男，</w:t>
      </w:r>
      <w:r w:rsidR="00057ECA" w:rsidRPr="00A361A9">
        <w:rPr>
          <w:rFonts w:ascii="Times New Roman" w:hAnsi="Times New Roman"/>
          <w:sz w:val="28"/>
          <w:szCs w:val="28"/>
        </w:rPr>
        <w:t>1962</w:t>
      </w:r>
      <w:r w:rsidR="00057ECA" w:rsidRPr="00A361A9">
        <w:rPr>
          <w:rFonts w:ascii="Times New Roman" w:hAnsi="Times New Roman"/>
          <w:sz w:val="28"/>
          <w:szCs w:val="28"/>
        </w:rPr>
        <w:t>年</w:t>
      </w:r>
      <w:r w:rsidR="00057ECA" w:rsidRPr="00A361A9">
        <w:rPr>
          <w:rFonts w:ascii="Times New Roman" w:hAnsi="Times New Roman"/>
          <w:sz w:val="28"/>
          <w:szCs w:val="28"/>
        </w:rPr>
        <w:t>8</w:t>
      </w:r>
      <w:r w:rsidR="00057ECA" w:rsidRPr="00A361A9">
        <w:rPr>
          <w:rFonts w:ascii="Times New Roman" w:hAnsi="Times New Roman"/>
          <w:sz w:val="28"/>
          <w:szCs w:val="28"/>
        </w:rPr>
        <w:t>月生，博士，教授，地质资源与地质工程博导，地质资源与地质工程、地质学硕导。主要研究方向是天然气勘探方法研究和页岩气评价方法研究。他自</w:t>
      </w:r>
      <w:r w:rsidR="00057ECA" w:rsidRPr="00A361A9">
        <w:rPr>
          <w:rFonts w:ascii="Times New Roman" w:hAnsi="Times New Roman"/>
          <w:sz w:val="28"/>
          <w:szCs w:val="28"/>
        </w:rPr>
        <w:t>1990</w:t>
      </w:r>
      <w:r w:rsidR="00057ECA" w:rsidRPr="00A361A9">
        <w:rPr>
          <w:rFonts w:ascii="Times New Roman" w:hAnsi="Times New Roman"/>
          <w:sz w:val="28"/>
          <w:szCs w:val="28"/>
        </w:rPr>
        <w:t>年起作为项目负责人独立承担科研项目，先后主持完成国家重大科技专项</w:t>
      </w:r>
      <w:r w:rsidR="00057ECA" w:rsidRPr="00A361A9">
        <w:rPr>
          <w:rFonts w:ascii="Times New Roman" w:hAnsi="Times New Roman"/>
          <w:sz w:val="28"/>
          <w:szCs w:val="28"/>
        </w:rPr>
        <w:t>2</w:t>
      </w:r>
      <w:r w:rsidR="00057ECA" w:rsidRPr="00A361A9">
        <w:rPr>
          <w:rFonts w:ascii="Times New Roman" w:hAnsi="Times New Roman"/>
          <w:sz w:val="28"/>
          <w:szCs w:val="28"/>
        </w:rPr>
        <w:t>项，国家</w:t>
      </w:r>
      <w:r w:rsidR="00057ECA" w:rsidRPr="00A361A9">
        <w:rPr>
          <w:rFonts w:ascii="Times New Roman" w:hAnsi="Times New Roman"/>
          <w:sz w:val="28"/>
          <w:szCs w:val="28"/>
        </w:rPr>
        <w:t>973</w:t>
      </w:r>
      <w:r w:rsidR="00057ECA" w:rsidRPr="00A361A9">
        <w:rPr>
          <w:rFonts w:ascii="Times New Roman" w:hAnsi="Times New Roman"/>
          <w:sz w:val="28"/>
          <w:szCs w:val="28"/>
        </w:rPr>
        <w:t>发展规划项目</w:t>
      </w:r>
      <w:r w:rsidR="00057ECA" w:rsidRPr="00A361A9">
        <w:rPr>
          <w:rFonts w:ascii="Times New Roman" w:hAnsi="Times New Roman"/>
          <w:sz w:val="28"/>
          <w:szCs w:val="28"/>
        </w:rPr>
        <w:t>1</w:t>
      </w:r>
      <w:r w:rsidR="00057ECA" w:rsidRPr="00A361A9">
        <w:rPr>
          <w:rFonts w:ascii="Times New Roman" w:hAnsi="Times New Roman"/>
          <w:sz w:val="28"/>
          <w:szCs w:val="28"/>
        </w:rPr>
        <w:t>项，国家科技攻关项目</w:t>
      </w:r>
      <w:r w:rsidR="00057ECA" w:rsidRPr="00A361A9">
        <w:rPr>
          <w:rFonts w:ascii="Times New Roman" w:hAnsi="Times New Roman"/>
          <w:sz w:val="28"/>
          <w:szCs w:val="28"/>
        </w:rPr>
        <w:t>1</w:t>
      </w:r>
      <w:r w:rsidR="00057ECA" w:rsidRPr="00A361A9">
        <w:rPr>
          <w:rFonts w:ascii="Times New Roman" w:hAnsi="Times New Roman"/>
          <w:sz w:val="28"/>
          <w:szCs w:val="28"/>
        </w:rPr>
        <w:t>项，中石油重大科技专项</w:t>
      </w:r>
      <w:r w:rsidR="00057ECA" w:rsidRPr="00A361A9">
        <w:rPr>
          <w:rFonts w:ascii="Times New Roman" w:hAnsi="Times New Roman"/>
          <w:sz w:val="28"/>
          <w:szCs w:val="28"/>
        </w:rPr>
        <w:t>1</w:t>
      </w:r>
      <w:r w:rsidR="00057ECA" w:rsidRPr="00A361A9">
        <w:rPr>
          <w:rFonts w:ascii="Times New Roman" w:hAnsi="Times New Roman"/>
          <w:sz w:val="28"/>
          <w:szCs w:val="28"/>
        </w:rPr>
        <w:t>项，中国地调局项目</w:t>
      </w:r>
      <w:r w:rsidR="00057ECA" w:rsidRPr="00A361A9">
        <w:rPr>
          <w:rFonts w:ascii="Times New Roman" w:hAnsi="Times New Roman"/>
          <w:sz w:val="28"/>
          <w:szCs w:val="28"/>
        </w:rPr>
        <w:t>1</w:t>
      </w:r>
      <w:r w:rsidR="00057ECA" w:rsidRPr="00A361A9">
        <w:rPr>
          <w:rFonts w:ascii="Times New Roman" w:hAnsi="Times New Roman"/>
          <w:sz w:val="28"/>
          <w:szCs w:val="28"/>
        </w:rPr>
        <w:t>项，其它省部级项目</w:t>
      </w:r>
      <w:r w:rsidR="00057ECA" w:rsidRPr="00A361A9">
        <w:rPr>
          <w:rFonts w:ascii="Times New Roman" w:hAnsi="Times New Roman"/>
          <w:sz w:val="28"/>
          <w:szCs w:val="28"/>
        </w:rPr>
        <w:t>11</w:t>
      </w:r>
      <w:r w:rsidR="00057ECA" w:rsidRPr="00A361A9">
        <w:rPr>
          <w:rFonts w:ascii="Times New Roman" w:hAnsi="Times New Roman"/>
          <w:sz w:val="28"/>
          <w:szCs w:val="28"/>
        </w:rPr>
        <w:t>项，国际合作项目</w:t>
      </w:r>
      <w:r w:rsidR="00057ECA" w:rsidRPr="00A361A9">
        <w:rPr>
          <w:rFonts w:ascii="Times New Roman" w:hAnsi="Times New Roman"/>
          <w:sz w:val="28"/>
          <w:szCs w:val="28"/>
        </w:rPr>
        <w:t>2</w:t>
      </w:r>
      <w:r w:rsidR="00057ECA" w:rsidRPr="00A361A9">
        <w:rPr>
          <w:rFonts w:ascii="Times New Roman" w:hAnsi="Times New Roman"/>
          <w:sz w:val="28"/>
          <w:szCs w:val="28"/>
        </w:rPr>
        <w:t>项，企业委托</w:t>
      </w:r>
      <w:r w:rsidR="00057ECA" w:rsidRPr="00A361A9">
        <w:rPr>
          <w:rFonts w:ascii="Times New Roman" w:hAnsi="Times New Roman"/>
          <w:sz w:val="28"/>
          <w:szCs w:val="28"/>
        </w:rPr>
        <w:t>80</w:t>
      </w:r>
      <w:r w:rsidR="00057ECA" w:rsidRPr="00A361A9">
        <w:rPr>
          <w:rFonts w:ascii="Times New Roman" w:hAnsi="Times New Roman"/>
          <w:sz w:val="28"/>
          <w:szCs w:val="28"/>
        </w:rPr>
        <w:t>余项。目前作为课题负责人承担国家自然科学基金</w:t>
      </w:r>
      <w:r w:rsidR="00057ECA" w:rsidRPr="00A361A9">
        <w:rPr>
          <w:rFonts w:ascii="Times New Roman" w:hAnsi="Times New Roman"/>
          <w:sz w:val="28"/>
          <w:szCs w:val="28"/>
        </w:rPr>
        <w:t>1</w:t>
      </w:r>
      <w:r w:rsidR="00057ECA" w:rsidRPr="00A361A9">
        <w:rPr>
          <w:rFonts w:ascii="Times New Roman" w:hAnsi="Times New Roman"/>
          <w:sz w:val="28"/>
          <w:szCs w:val="28"/>
        </w:rPr>
        <w:t>项，国家</w:t>
      </w:r>
      <w:r w:rsidR="00057ECA" w:rsidRPr="00A361A9">
        <w:rPr>
          <w:rFonts w:ascii="Times New Roman" w:hAnsi="Times New Roman"/>
          <w:sz w:val="28"/>
          <w:szCs w:val="28"/>
        </w:rPr>
        <w:t>973</w:t>
      </w:r>
      <w:r w:rsidR="00057ECA" w:rsidRPr="00A361A9">
        <w:rPr>
          <w:rFonts w:ascii="Times New Roman" w:hAnsi="Times New Roman"/>
          <w:sz w:val="28"/>
          <w:szCs w:val="28"/>
        </w:rPr>
        <w:t>发展规划项目</w:t>
      </w:r>
      <w:r w:rsidR="00057ECA" w:rsidRPr="00A361A9">
        <w:rPr>
          <w:rFonts w:ascii="Times New Roman" w:hAnsi="Times New Roman"/>
          <w:sz w:val="28"/>
          <w:szCs w:val="28"/>
        </w:rPr>
        <w:t>1</w:t>
      </w:r>
      <w:r w:rsidR="00057ECA" w:rsidRPr="00A361A9">
        <w:rPr>
          <w:rFonts w:ascii="Times New Roman" w:hAnsi="Times New Roman"/>
          <w:sz w:val="28"/>
          <w:szCs w:val="28"/>
        </w:rPr>
        <w:t>项，油田企业委托项目</w:t>
      </w:r>
      <w:r w:rsidR="00057ECA" w:rsidRPr="00A361A9">
        <w:rPr>
          <w:rFonts w:ascii="Times New Roman" w:hAnsi="Times New Roman"/>
          <w:sz w:val="28"/>
          <w:szCs w:val="28"/>
        </w:rPr>
        <w:t>4</w:t>
      </w:r>
      <w:r w:rsidR="00057ECA" w:rsidRPr="00A361A9">
        <w:rPr>
          <w:rFonts w:ascii="Times New Roman" w:hAnsi="Times New Roman"/>
          <w:sz w:val="28"/>
          <w:szCs w:val="28"/>
        </w:rPr>
        <w:t>项。公开发表论文</w:t>
      </w:r>
      <w:r w:rsidR="00057ECA" w:rsidRPr="00A361A9">
        <w:rPr>
          <w:rFonts w:ascii="Times New Roman" w:hAnsi="Times New Roman"/>
          <w:sz w:val="28"/>
          <w:szCs w:val="28"/>
        </w:rPr>
        <w:t>100</w:t>
      </w:r>
      <w:r w:rsidR="00057ECA" w:rsidRPr="00A361A9">
        <w:rPr>
          <w:rFonts w:ascii="Times New Roman" w:hAnsi="Times New Roman"/>
          <w:sz w:val="28"/>
          <w:szCs w:val="28"/>
        </w:rPr>
        <w:t>余篇。出版专著</w:t>
      </w:r>
      <w:r w:rsidR="00057ECA" w:rsidRPr="00A361A9">
        <w:rPr>
          <w:rFonts w:ascii="Times New Roman" w:hAnsi="Times New Roman"/>
          <w:sz w:val="28"/>
          <w:szCs w:val="28"/>
        </w:rPr>
        <w:t>2</w:t>
      </w:r>
      <w:r w:rsidR="00057ECA" w:rsidRPr="00A361A9">
        <w:rPr>
          <w:rFonts w:ascii="Times New Roman" w:hAnsi="Times New Roman"/>
          <w:sz w:val="28"/>
          <w:szCs w:val="28"/>
        </w:rPr>
        <w:t>部。获湖北省科技进步一等奖</w:t>
      </w:r>
      <w:r w:rsidR="00057ECA" w:rsidRPr="00A361A9">
        <w:rPr>
          <w:rFonts w:ascii="Times New Roman" w:hAnsi="Times New Roman"/>
          <w:sz w:val="28"/>
          <w:szCs w:val="28"/>
        </w:rPr>
        <w:t>1</w:t>
      </w:r>
      <w:r w:rsidR="00057ECA" w:rsidRPr="00A361A9">
        <w:rPr>
          <w:rFonts w:ascii="Times New Roman" w:hAnsi="Times New Roman"/>
          <w:sz w:val="28"/>
          <w:szCs w:val="28"/>
        </w:rPr>
        <w:t>项、二等奖</w:t>
      </w:r>
      <w:r w:rsidR="00057ECA" w:rsidRPr="00A361A9">
        <w:rPr>
          <w:rFonts w:ascii="Times New Roman" w:hAnsi="Times New Roman"/>
          <w:sz w:val="28"/>
          <w:szCs w:val="28"/>
        </w:rPr>
        <w:t>1</w:t>
      </w:r>
      <w:r w:rsidR="00057ECA" w:rsidRPr="00A361A9">
        <w:rPr>
          <w:rFonts w:ascii="Times New Roman" w:hAnsi="Times New Roman"/>
          <w:sz w:val="28"/>
          <w:szCs w:val="28"/>
        </w:rPr>
        <w:t>项，获国家发明专利</w:t>
      </w:r>
      <w:r w:rsidR="00057ECA" w:rsidRPr="00A361A9">
        <w:rPr>
          <w:rFonts w:ascii="Times New Roman" w:hAnsi="Times New Roman"/>
          <w:sz w:val="28"/>
          <w:szCs w:val="28"/>
        </w:rPr>
        <w:t>1</w:t>
      </w:r>
      <w:r w:rsidR="00057ECA" w:rsidRPr="00A361A9">
        <w:rPr>
          <w:rFonts w:ascii="Times New Roman" w:hAnsi="Times New Roman"/>
          <w:sz w:val="28"/>
          <w:szCs w:val="28"/>
        </w:rPr>
        <w:t>项。是</w:t>
      </w:r>
      <w:r w:rsidR="00057ECA" w:rsidRPr="00A361A9">
        <w:rPr>
          <w:rFonts w:ascii="Times New Roman" w:hAnsi="Times New Roman"/>
          <w:sz w:val="28"/>
          <w:szCs w:val="28"/>
        </w:rPr>
        <w:t>AAPG</w:t>
      </w:r>
      <w:r w:rsidR="00057ECA" w:rsidRPr="00A361A9">
        <w:rPr>
          <w:rFonts w:ascii="Times New Roman" w:hAnsi="Times New Roman"/>
          <w:sz w:val="28"/>
          <w:szCs w:val="28"/>
        </w:rPr>
        <w:t>和</w:t>
      </w:r>
      <w:r w:rsidR="00057ECA" w:rsidRPr="00A361A9">
        <w:rPr>
          <w:rFonts w:ascii="Times New Roman" w:hAnsi="Times New Roman"/>
          <w:sz w:val="28"/>
          <w:szCs w:val="28"/>
        </w:rPr>
        <w:t>SEG</w:t>
      </w:r>
      <w:r w:rsidR="00057ECA" w:rsidRPr="00A361A9">
        <w:rPr>
          <w:rFonts w:ascii="Times New Roman" w:hAnsi="Times New Roman"/>
          <w:sz w:val="28"/>
          <w:szCs w:val="28"/>
        </w:rPr>
        <w:t>的高级会员、</w:t>
      </w:r>
      <w:r w:rsidR="00057ECA" w:rsidRPr="00A361A9">
        <w:rPr>
          <w:rFonts w:ascii="Times New Roman" w:hAnsi="Times New Roman"/>
          <w:sz w:val="28"/>
          <w:szCs w:val="28"/>
        </w:rPr>
        <w:t>AAPG-EMD</w:t>
      </w:r>
      <w:r w:rsidR="00057ECA" w:rsidRPr="00A361A9">
        <w:rPr>
          <w:rFonts w:ascii="Times New Roman" w:hAnsi="Times New Roman"/>
          <w:sz w:val="28"/>
          <w:szCs w:val="28"/>
        </w:rPr>
        <w:t>指导委员会委员，中国石油学会会员、石油地质专业委员会委员。</w:t>
      </w:r>
    </w:p>
    <w:p w:rsidR="00057ECA" w:rsidRPr="00A361A9" w:rsidRDefault="00057ECA" w:rsidP="00057ECA">
      <w:pPr>
        <w:pStyle w:val="a3"/>
        <w:snapToGrid w:val="0"/>
        <w:spacing w:line="300" w:lineRule="auto"/>
        <w:ind w:firstLineChars="200" w:firstLine="560"/>
        <w:rPr>
          <w:rFonts w:ascii="Times New Roman" w:hAnsi="Times New Roman"/>
          <w:sz w:val="28"/>
          <w:szCs w:val="28"/>
        </w:rPr>
      </w:pPr>
      <w:r w:rsidRPr="00A361A9">
        <w:rPr>
          <w:rFonts w:ascii="Times New Roman" w:hAnsi="Times New Roman"/>
          <w:sz w:val="28"/>
          <w:szCs w:val="28"/>
        </w:rPr>
        <w:t>联系电话：</w:t>
      </w:r>
      <w:r w:rsidRPr="00A361A9">
        <w:rPr>
          <w:rFonts w:ascii="Times New Roman" w:hAnsi="Times New Roman"/>
          <w:sz w:val="28"/>
          <w:szCs w:val="28"/>
        </w:rPr>
        <w:t>133</w:t>
      </w:r>
      <w:r>
        <w:rPr>
          <w:rFonts w:ascii="Times New Roman" w:hAnsi="Times New Roman" w:hint="eastAsia"/>
          <w:sz w:val="28"/>
          <w:szCs w:val="28"/>
        </w:rPr>
        <w:t xml:space="preserve"> </w:t>
      </w:r>
      <w:r w:rsidRPr="00A361A9">
        <w:rPr>
          <w:rFonts w:ascii="Times New Roman" w:hAnsi="Times New Roman"/>
          <w:sz w:val="28"/>
          <w:szCs w:val="28"/>
        </w:rPr>
        <w:t>3758</w:t>
      </w:r>
      <w:r>
        <w:rPr>
          <w:rFonts w:ascii="Times New Roman" w:hAnsi="Times New Roman" w:hint="eastAsia"/>
          <w:sz w:val="28"/>
          <w:szCs w:val="28"/>
        </w:rPr>
        <w:t xml:space="preserve"> </w:t>
      </w:r>
      <w:r w:rsidRPr="00A361A9">
        <w:rPr>
          <w:rFonts w:ascii="Times New Roman" w:hAnsi="Times New Roman"/>
          <w:sz w:val="28"/>
          <w:szCs w:val="28"/>
        </w:rPr>
        <w:t>9225</w:t>
      </w:r>
    </w:p>
    <w:p w:rsidR="00057ECA" w:rsidRPr="00A361A9" w:rsidRDefault="00057ECA" w:rsidP="00057ECA">
      <w:pPr>
        <w:pStyle w:val="a3"/>
        <w:snapToGrid w:val="0"/>
        <w:spacing w:line="300" w:lineRule="auto"/>
        <w:ind w:firstLineChars="200" w:firstLine="560"/>
        <w:rPr>
          <w:rFonts w:ascii="Times New Roman" w:hAnsi="Times New Roman"/>
          <w:sz w:val="28"/>
          <w:szCs w:val="28"/>
        </w:rPr>
      </w:pPr>
      <w:r w:rsidRPr="00A361A9">
        <w:rPr>
          <w:rFonts w:ascii="Times New Roman" w:hAnsi="Times New Roman"/>
          <w:sz w:val="28"/>
          <w:szCs w:val="28"/>
        </w:rPr>
        <w:t>电子信箱：</w:t>
      </w:r>
      <w:r w:rsidRPr="00A361A9">
        <w:rPr>
          <w:rFonts w:ascii="Times New Roman" w:hAnsi="Times New Roman"/>
          <w:sz w:val="28"/>
          <w:szCs w:val="28"/>
        </w:rPr>
        <w:t>pan@yangtzeu.edu.cn</w:t>
      </w:r>
    </w:p>
    <w:p w:rsidR="00057ECA" w:rsidRPr="00057ECA" w:rsidRDefault="00057ECA" w:rsidP="001A0970">
      <w:pPr>
        <w:pStyle w:val="a3"/>
        <w:snapToGrid w:val="0"/>
        <w:spacing w:line="300" w:lineRule="auto"/>
        <w:rPr>
          <w:sz w:val="28"/>
          <w:szCs w:val="28"/>
        </w:rPr>
      </w:pPr>
    </w:p>
    <w:p w:rsidR="00057ECA" w:rsidRPr="00643019" w:rsidRDefault="00057ECA" w:rsidP="00057ECA">
      <w:pPr>
        <w:pStyle w:val="a3"/>
        <w:snapToGrid w:val="0"/>
        <w:spacing w:line="300" w:lineRule="auto"/>
        <w:jc w:val="center"/>
        <w:rPr>
          <w:rFonts w:ascii="仿宋_GB2312" w:eastAsia="仿宋_GB2312"/>
          <w:b/>
          <w:sz w:val="44"/>
          <w:szCs w:val="44"/>
        </w:rPr>
      </w:pPr>
      <w:r w:rsidRPr="001E44D6">
        <w:rPr>
          <w:rFonts w:ascii="仿宋_GB2312" w:eastAsia="仿宋_GB2312" w:hint="eastAsia"/>
          <w:b/>
          <w:sz w:val="44"/>
          <w:szCs w:val="44"/>
        </w:rPr>
        <w:lastRenderedPageBreak/>
        <w:t>胡明毅</w:t>
      </w:r>
      <w:r w:rsidRPr="00643019">
        <w:rPr>
          <w:rFonts w:ascii="仿宋_GB2312" w:eastAsia="仿宋_GB2312" w:hint="eastAsia"/>
          <w:b/>
          <w:sz w:val="44"/>
          <w:szCs w:val="44"/>
        </w:rPr>
        <w:t>导师简介</w:t>
      </w:r>
    </w:p>
    <w:p w:rsidR="00057ECA" w:rsidRDefault="00147906" w:rsidP="00057ECA">
      <w:pPr>
        <w:pStyle w:val="a3"/>
        <w:snapToGrid w:val="0"/>
        <w:spacing w:line="300" w:lineRule="auto"/>
        <w:ind w:firstLineChars="200" w:firstLine="560"/>
        <w:rPr>
          <w:color w:val="000000"/>
          <w:sz w:val="28"/>
          <w:szCs w:val="28"/>
        </w:rPr>
      </w:pPr>
      <w:r w:rsidRPr="00147906">
        <w:rPr>
          <w:sz w:val="28"/>
          <w:szCs w:val="28"/>
        </w:rPr>
        <w:pict>
          <v:shape id="_x0000_s1031" type="#_x0000_t202" style="position:absolute;left:0;text-align:left;margin-left:0;margin-top:2pt;width:82.65pt;height:110.15pt;z-index:251670016;mso-wrap-style:none" filled="f" stroked="f">
            <v:textbox style="mso-next-textbox:#_x0000_s1031;mso-fit-shape-to-text:t">
              <w:txbxContent>
                <w:p w:rsidR="00057ECA" w:rsidRPr="001E44D6" w:rsidRDefault="00057ECA" w:rsidP="00057ECA">
                  <w:pPr>
                    <w:pStyle w:val="a3"/>
                    <w:snapToGrid w:val="0"/>
                    <w:spacing w:line="300" w:lineRule="auto"/>
                    <w:rPr>
                      <w:rFonts w:ascii="仿宋_GB2312" w:eastAsia="仿宋_GB2312"/>
                      <w:szCs w:val="21"/>
                    </w:rPr>
                  </w:pPr>
                  <w:r>
                    <w:rPr>
                      <w:rFonts w:ascii="仿宋_GB2312" w:eastAsia="仿宋_GB2312"/>
                      <w:noProof/>
                      <w:szCs w:val="21"/>
                    </w:rPr>
                    <w:drawing>
                      <wp:inline distT="0" distB="0" distL="0" distR="0">
                        <wp:extent cx="866775" cy="126682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866775" cy="1266825"/>
                                </a:xfrm>
                                <a:prstGeom prst="rect">
                                  <a:avLst/>
                                </a:prstGeom>
                                <a:noFill/>
                                <a:ln w="9525">
                                  <a:noFill/>
                                  <a:miter lim="800000"/>
                                  <a:headEnd/>
                                  <a:tailEnd/>
                                </a:ln>
                              </pic:spPr>
                            </pic:pic>
                          </a:graphicData>
                        </a:graphic>
                      </wp:inline>
                    </w:drawing>
                  </w:r>
                </w:p>
              </w:txbxContent>
            </v:textbox>
            <w10:wrap type="square"/>
          </v:shape>
        </w:pict>
      </w:r>
      <w:r w:rsidR="00057ECA" w:rsidRPr="001E44D6">
        <w:rPr>
          <w:rFonts w:hint="eastAsia"/>
          <w:sz w:val="28"/>
          <w:szCs w:val="28"/>
        </w:rPr>
        <w:t>胡明毅</w:t>
      </w:r>
      <w:r w:rsidR="00057ECA" w:rsidRPr="001C0D56">
        <w:rPr>
          <w:rFonts w:hint="eastAsia"/>
          <w:sz w:val="28"/>
          <w:szCs w:val="28"/>
        </w:rPr>
        <w:t>，男，</w:t>
      </w:r>
      <w:r w:rsidR="00057ECA" w:rsidRPr="00DB0CE2">
        <w:rPr>
          <w:rFonts w:hint="eastAsia"/>
          <w:sz w:val="28"/>
          <w:szCs w:val="28"/>
        </w:rPr>
        <w:t>196</w:t>
      </w:r>
      <w:r w:rsidR="00057ECA">
        <w:rPr>
          <w:rFonts w:hint="eastAsia"/>
          <w:sz w:val="28"/>
          <w:szCs w:val="28"/>
        </w:rPr>
        <w:t>5</w:t>
      </w:r>
      <w:r w:rsidR="00057ECA" w:rsidRPr="00DB0CE2">
        <w:rPr>
          <w:rFonts w:hint="eastAsia"/>
          <w:sz w:val="28"/>
          <w:szCs w:val="28"/>
        </w:rPr>
        <w:t>年</w:t>
      </w:r>
      <w:r w:rsidR="00057ECA">
        <w:rPr>
          <w:rFonts w:hint="eastAsia"/>
          <w:sz w:val="28"/>
          <w:szCs w:val="28"/>
        </w:rPr>
        <w:t>10</w:t>
      </w:r>
      <w:r w:rsidR="00057ECA" w:rsidRPr="00DB0CE2">
        <w:rPr>
          <w:rFonts w:hint="eastAsia"/>
          <w:sz w:val="28"/>
          <w:szCs w:val="28"/>
        </w:rPr>
        <w:t>月生，</w:t>
      </w:r>
      <w:r w:rsidR="00057ECA">
        <w:rPr>
          <w:rFonts w:hint="eastAsia"/>
          <w:sz w:val="28"/>
          <w:szCs w:val="28"/>
        </w:rPr>
        <w:t>博士，</w:t>
      </w:r>
      <w:r w:rsidR="00057ECA" w:rsidRPr="001C0D56">
        <w:rPr>
          <w:rFonts w:hint="eastAsia"/>
          <w:sz w:val="28"/>
          <w:szCs w:val="28"/>
        </w:rPr>
        <w:t>教授，</w:t>
      </w:r>
      <w:r w:rsidR="00057ECA">
        <w:rPr>
          <w:rFonts w:hint="eastAsia"/>
          <w:sz w:val="28"/>
          <w:szCs w:val="28"/>
        </w:rPr>
        <w:t>博士生</w:t>
      </w:r>
      <w:r w:rsidR="00057ECA" w:rsidRPr="001C0D56">
        <w:rPr>
          <w:rFonts w:hint="eastAsia"/>
          <w:sz w:val="28"/>
          <w:szCs w:val="28"/>
        </w:rPr>
        <w:t>导师</w:t>
      </w:r>
      <w:r w:rsidR="00057ECA">
        <w:rPr>
          <w:rFonts w:hint="eastAsia"/>
          <w:sz w:val="28"/>
          <w:szCs w:val="28"/>
        </w:rPr>
        <w:t>，地质资源与地质工程博导，地质资源与地质工程、地质学硕导</w:t>
      </w:r>
      <w:r w:rsidR="00057ECA" w:rsidRPr="001C0D56">
        <w:rPr>
          <w:rFonts w:hint="eastAsia"/>
          <w:sz w:val="28"/>
          <w:szCs w:val="28"/>
        </w:rPr>
        <w:t>。</w:t>
      </w:r>
      <w:r w:rsidR="00057ECA" w:rsidRPr="00B04D1C">
        <w:rPr>
          <w:rFonts w:hint="eastAsia"/>
          <w:color w:val="000000"/>
          <w:sz w:val="28"/>
          <w:szCs w:val="28"/>
        </w:rPr>
        <w:t>湖北省有突出贡献中青年专家、享受湖北省政府特殊津贴专家、湖北省地质学会理事。</w:t>
      </w:r>
    </w:p>
    <w:p w:rsidR="00057ECA" w:rsidRDefault="00057ECA" w:rsidP="00057ECA">
      <w:pPr>
        <w:pStyle w:val="a3"/>
        <w:snapToGrid w:val="0"/>
        <w:spacing w:line="300" w:lineRule="auto"/>
        <w:ind w:firstLineChars="200" w:firstLine="560"/>
        <w:rPr>
          <w:sz w:val="28"/>
          <w:szCs w:val="28"/>
        </w:rPr>
      </w:pPr>
      <w:r>
        <w:rPr>
          <w:rFonts w:hint="eastAsia"/>
          <w:color w:val="000000"/>
          <w:sz w:val="28"/>
          <w:szCs w:val="28"/>
        </w:rPr>
        <w:t>长期</w:t>
      </w:r>
      <w:r w:rsidRPr="00B04D1C">
        <w:rPr>
          <w:rFonts w:hint="eastAsia"/>
          <w:color w:val="000000"/>
          <w:sz w:val="28"/>
          <w:szCs w:val="28"/>
        </w:rPr>
        <w:t>从事沉</w:t>
      </w:r>
      <w:r w:rsidRPr="0064095B">
        <w:rPr>
          <w:rFonts w:hint="eastAsia"/>
          <w:sz w:val="28"/>
          <w:szCs w:val="28"/>
        </w:rPr>
        <w:t>积学、层序地层学和</w:t>
      </w:r>
      <w:r>
        <w:rPr>
          <w:rFonts w:hint="eastAsia"/>
          <w:sz w:val="28"/>
          <w:szCs w:val="28"/>
        </w:rPr>
        <w:t>油气</w:t>
      </w:r>
      <w:r w:rsidRPr="0064095B">
        <w:rPr>
          <w:rFonts w:hint="eastAsia"/>
          <w:sz w:val="28"/>
          <w:szCs w:val="28"/>
        </w:rPr>
        <w:t>储层地质等方面的教学和研究工作，善于将最新理论应用于油气勘探实践领域。</w:t>
      </w:r>
      <w:r>
        <w:rPr>
          <w:rFonts w:hint="eastAsia"/>
          <w:sz w:val="28"/>
          <w:szCs w:val="28"/>
        </w:rPr>
        <w:t>在</w:t>
      </w:r>
      <w:r w:rsidRPr="00117B2C">
        <w:rPr>
          <w:rFonts w:hint="eastAsia"/>
          <w:sz w:val="28"/>
          <w:szCs w:val="28"/>
        </w:rPr>
        <w:t>生物礁</w:t>
      </w:r>
      <w:r>
        <w:rPr>
          <w:rFonts w:hint="eastAsia"/>
          <w:sz w:val="28"/>
          <w:szCs w:val="28"/>
        </w:rPr>
        <w:t>滩和白云岩等海相</w:t>
      </w:r>
      <w:r w:rsidRPr="00117B2C">
        <w:rPr>
          <w:rFonts w:hint="eastAsia"/>
          <w:sz w:val="28"/>
          <w:szCs w:val="28"/>
        </w:rPr>
        <w:t>碳酸盐</w:t>
      </w:r>
      <w:r>
        <w:rPr>
          <w:rFonts w:hint="eastAsia"/>
          <w:sz w:val="28"/>
          <w:szCs w:val="28"/>
        </w:rPr>
        <w:t>岩储层</w:t>
      </w:r>
      <w:r w:rsidRPr="00117B2C">
        <w:rPr>
          <w:rFonts w:hint="eastAsia"/>
          <w:sz w:val="28"/>
          <w:szCs w:val="28"/>
        </w:rPr>
        <w:t>沉积学研究</w:t>
      </w:r>
      <w:r>
        <w:rPr>
          <w:rFonts w:hint="eastAsia"/>
          <w:sz w:val="28"/>
          <w:szCs w:val="28"/>
        </w:rPr>
        <w:t>、陆相</w:t>
      </w:r>
      <w:r w:rsidRPr="00117B2C">
        <w:rPr>
          <w:rFonts w:hint="eastAsia"/>
          <w:sz w:val="28"/>
          <w:szCs w:val="28"/>
        </w:rPr>
        <w:t>断陷和坳陷型湖盆</w:t>
      </w:r>
      <w:r>
        <w:rPr>
          <w:rFonts w:hint="eastAsia"/>
          <w:sz w:val="28"/>
          <w:szCs w:val="28"/>
        </w:rPr>
        <w:t>高精度层序地层</w:t>
      </w:r>
      <w:r w:rsidRPr="00117B2C">
        <w:rPr>
          <w:rFonts w:hint="eastAsia"/>
          <w:sz w:val="28"/>
          <w:szCs w:val="28"/>
        </w:rPr>
        <w:t>学与砂体分布预测、</w:t>
      </w:r>
      <w:r>
        <w:rPr>
          <w:rFonts w:hint="eastAsia"/>
          <w:sz w:val="28"/>
          <w:szCs w:val="28"/>
        </w:rPr>
        <w:t>暗色</w:t>
      </w:r>
      <w:r w:rsidRPr="00117B2C">
        <w:rPr>
          <w:rFonts w:hint="eastAsia"/>
          <w:sz w:val="28"/>
          <w:szCs w:val="28"/>
        </w:rPr>
        <w:t>细粒岩层序</w:t>
      </w:r>
      <w:r>
        <w:rPr>
          <w:rFonts w:hint="eastAsia"/>
          <w:sz w:val="28"/>
          <w:szCs w:val="28"/>
        </w:rPr>
        <w:t>—</w:t>
      </w:r>
      <w:r w:rsidRPr="00117B2C">
        <w:rPr>
          <w:rFonts w:hint="eastAsia"/>
          <w:sz w:val="28"/>
          <w:szCs w:val="28"/>
        </w:rPr>
        <w:t>岩相古地理及页岩气资源潜力评价</w:t>
      </w:r>
      <w:r>
        <w:rPr>
          <w:rFonts w:hint="eastAsia"/>
          <w:sz w:val="28"/>
          <w:szCs w:val="28"/>
        </w:rPr>
        <w:t>等研究领域取得了</w:t>
      </w:r>
      <w:r w:rsidRPr="005C49EA">
        <w:rPr>
          <w:rFonts w:hint="eastAsia"/>
          <w:sz w:val="28"/>
          <w:szCs w:val="28"/>
        </w:rPr>
        <w:t>一批有</w:t>
      </w:r>
      <w:r>
        <w:rPr>
          <w:rFonts w:hint="eastAsia"/>
          <w:sz w:val="28"/>
          <w:szCs w:val="28"/>
        </w:rPr>
        <w:t>重要</w:t>
      </w:r>
      <w:r w:rsidRPr="005C49EA">
        <w:rPr>
          <w:rFonts w:hint="eastAsia"/>
          <w:sz w:val="28"/>
          <w:szCs w:val="28"/>
        </w:rPr>
        <w:t>学术价值和应用前景的</w:t>
      </w:r>
      <w:r>
        <w:rPr>
          <w:rFonts w:hint="eastAsia"/>
          <w:sz w:val="28"/>
          <w:szCs w:val="28"/>
        </w:rPr>
        <w:t>研究</w:t>
      </w:r>
      <w:r w:rsidRPr="005C49EA">
        <w:rPr>
          <w:rFonts w:hint="eastAsia"/>
          <w:sz w:val="28"/>
          <w:szCs w:val="28"/>
        </w:rPr>
        <w:t>成果</w:t>
      </w:r>
      <w:r>
        <w:rPr>
          <w:rFonts w:hint="eastAsia"/>
          <w:sz w:val="28"/>
          <w:szCs w:val="28"/>
        </w:rPr>
        <w:t>。</w:t>
      </w:r>
    </w:p>
    <w:p w:rsidR="00057ECA" w:rsidRPr="0064095B" w:rsidRDefault="00057ECA" w:rsidP="00057ECA">
      <w:pPr>
        <w:pStyle w:val="a3"/>
        <w:snapToGrid w:val="0"/>
        <w:spacing w:line="300" w:lineRule="auto"/>
        <w:ind w:firstLineChars="200" w:firstLine="560"/>
        <w:rPr>
          <w:sz w:val="28"/>
          <w:szCs w:val="28"/>
        </w:rPr>
      </w:pPr>
      <w:r>
        <w:rPr>
          <w:rFonts w:hint="eastAsia"/>
          <w:sz w:val="28"/>
          <w:szCs w:val="28"/>
        </w:rPr>
        <w:t>近年来主持承担国家自然科学基金1项、国家油气重大科技专项4项、教育部博士点基金1项、国土资源部油气专项2项、湖北省创新群体基金1项、以及中石油、中石化、中海油等三大油公司下属油田企业横向合作项目50余项。</w:t>
      </w:r>
      <w:r w:rsidRPr="0064095B">
        <w:rPr>
          <w:rFonts w:hint="eastAsia"/>
          <w:sz w:val="28"/>
          <w:szCs w:val="28"/>
        </w:rPr>
        <w:t>在</w:t>
      </w:r>
      <w:r w:rsidRPr="00832B6F">
        <w:rPr>
          <w:rFonts w:ascii="Times New Roman" w:hAnsi="Times New Roman"/>
          <w:sz w:val="28"/>
          <w:szCs w:val="28"/>
        </w:rPr>
        <w:t>《</w:t>
      </w:r>
      <w:r w:rsidRPr="00832B6F">
        <w:rPr>
          <w:rFonts w:ascii="Times New Roman" w:hAnsi="Times New Roman"/>
          <w:bCs/>
          <w:sz w:val="28"/>
          <w:szCs w:val="28"/>
        </w:rPr>
        <w:t>Journal of Earth Science</w:t>
      </w:r>
      <w:r w:rsidRPr="00832B6F">
        <w:rPr>
          <w:rFonts w:ascii="Times New Roman" w:hAnsi="Times New Roman"/>
          <w:sz w:val="28"/>
          <w:szCs w:val="28"/>
        </w:rPr>
        <w:t>》、《</w:t>
      </w:r>
      <w:r w:rsidRPr="00832B6F">
        <w:rPr>
          <w:rFonts w:ascii="Times New Roman" w:hAnsi="Times New Roman"/>
          <w:bCs/>
          <w:sz w:val="28"/>
          <w:szCs w:val="28"/>
        </w:rPr>
        <w:t>Prtroleum Exploration and Development</w:t>
      </w:r>
      <w:r w:rsidRPr="00832B6F">
        <w:rPr>
          <w:rFonts w:ascii="Times New Roman" w:hAnsi="Times New Roman"/>
          <w:sz w:val="28"/>
          <w:szCs w:val="28"/>
        </w:rPr>
        <w:t>》、《</w:t>
      </w:r>
      <w:r w:rsidRPr="00832B6F">
        <w:rPr>
          <w:rFonts w:ascii="Times New Roman" w:hAnsi="Times New Roman"/>
          <w:bCs/>
          <w:sz w:val="28"/>
          <w:szCs w:val="28"/>
        </w:rPr>
        <w:t>Acta Geologica Sinisa</w:t>
      </w:r>
      <w:r w:rsidRPr="00832B6F">
        <w:rPr>
          <w:rFonts w:ascii="Times New Roman" w:hAnsi="Times New Roman"/>
          <w:sz w:val="28"/>
          <w:szCs w:val="28"/>
        </w:rPr>
        <w:t>》、</w:t>
      </w:r>
      <w:r>
        <w:rPr>
          <w:rFonts w:hint="eastAsia"/>
          <w:sz w:val="28"/>
          <w:szCs w:val="28"/>
        </w:rPr>
        <w:t>《地质学报》、《石油学报》、《沉积学报》等刊物上发表学术论8</w:t>
      </w:r>
      <w:r w:rsidRPr="0064095B">
        <w:rPr>
          <w:rFonts w:hint="eastAsia"/>
          <w:sz w:val="28"/>
          <w:szCs w:val="28"/>
        </w:rPr>
        <w:t>0余篇，其中被SCI、EI等收录</w:t>
      </w:r>
      <w:r>
        <w:rPr>
          <w:rFonts w:hint="eastAsia"/>
          <w:sz w:val="28"/>
          <w:szCs w:val="28"/>
        </w:rPr>
        <w:t>2</w:t>
      </w:r>
      <w:r w:rsidRPr="0064095B">
        <w:rPr>
          <w:rFonts w:hint="eastAsia"/>
          <w:sz w:val="28"/>
          <w:szCs w:val="28"/>
        </w:rPr>
        <w:t>0</w:t>
      </w:r>
      <w:r>
        <w:rPr>
          <w:rFonts w:hint="eastAsia"/>
          <w:sz w:val="28"/>
          <w:szCs w:val="28"/>
        </w:rPr>
        <w:t>余</w:t>
      </w:r>
      <w:r w:rsidRPr="0064095B">
        <w:rPr>
          <w:rFonts w:hint="eastAsia"/>
          <w:sz w:val="28"/>
          <w:szCs w:val="28"/>
        </w:rPr>
        <w:t>篇。出版学术专著4部</w:t>
      </w:r>
      <w:r>
        <w:rPr>
          <w:rFonts w:hint="eastAsia"/>
          <w:sz w:val="28"/>
          <w:szCs w:val="28"/>
        </w:rPr>
        <w:t>，以第一完成人</w:t>
      </w:r>
      <w:r w:rsidRPr="0064095B">
        <w:rPr>
          <w:rFonts w:hint="eastAsia"/>
          <w:sz w:val="28"/>
          <w:szCs w:val="28"/>
        </w:rPr>
        <w:t>获省部级科技进步一等奖1项、二等奖</w:t>
      </w:r>
      <w:r>
        <w:rPr>
          <w:rFonts w:hint="eastAsia"/>
          <w:sz w:val="28"/>
          <w:szCs w:val="28"/>
        </w:rPr>
        <w:t>3</w:t>
      </w:r>
      <w:r w:rsidRPr="0064095B">
        <w:rPr>
          <w:rFonts w:hint="eastAsia"/>
          <w:sz w:val="28"/>
          <w:szCs w:val="28"/>
        </w:rPr>
        <w:t>项，</w:t>
      </w:r>
      <w:r>
        <w:rPr>
          <w:rFonts w:hint="eastAsia"/>
          <w:sz w:val="28"/>
          <w:szCs w:val="28"/>
        </w:rPr>
        <w:t>同时作为主要完成人</w:t>
      </w:r>
      <w:r w:rsidRPr="0064095B">
        <w:rPr>
          <w:rFonts w:hint="eastAsia"/>
          <w:sz w:val="28"/>
          <w:szCs w:val="28"/>
        </w:rPr>
        <w:t>获省优秀教学成果一等奖1项。</w:t>
      </w:r>
    </w:p>
    <w:p w:rsidR="00057ECA" w:rsidRPr="001E44D6" w:rsidRDefault="00057ECA" w:rsidP="00057ECA">
      <w:pPr>
        <w:pStyle w:val="a3"/>
        <w:snapToGrid w:val="0"/>
        <w:spacing w:line="300" w:lineRule="auto"/>
        <w:ind w:firstLineChars="200" w:firstLine="560"/>
        <w:rPr>
          <w:sz w:val="28"/>
          <w:szCs w:val="28"/>
        </w:rPr>
      </w:pPr>
      <w:r w:rsidRPr="00670485">
        <w:rPr>
          <w:sz w:val="28"/>
          <w:szCs w:val="28"/>
        </w:rPr>
        <w:t>联系</w:t>
      </w:r>
      <w:r>
        <w:rPr>
          <w:rFonts w:hint="eastAsia"/>
          <w:sz w:val="28"/>
          <w:szCs w:val="28"/>
        </w:rPr>
        <w:t>电话</w:t>
      </w:r>
      <w:r w:rsidRPr="00670485">
        <w:rPr>
          <w:sz w:val="28"/>
          <w:szCs w:val="28"/>
        </w:rPr>
        <w:t>：</w:t>
      </w:r>
      <w:r>
        <w:rPr>
          <w:rFonts w:hint="eastAsia"/>
          <w:sz w:val="28"/>
          <w:szCs w:val="28"/>
        </w:rPr>
        <w:t>027-69110122</w:t>
      </w:r>
    </w:p>
    <w:p w:rsidR="00057ECA" w:rsidRPr="001E44D6" w:rsidRDefault="00057ECA" w:rsidP="00057ECA">
      <w:pPr>
        <w:pStyle w:val="a3"/>
        <w:snapToGrid w:val="0"/>
        <w:spacing w:line="300" w:lineRule="auto"/>
        <w:ind w:firstLineChars="200" w:firstLine="560"/>
        <w:rPr>
          <w:sz w:val="28"/>
          <w:szCs w:val="28"/>
        </w:rPr>
      </w:pPr>
      <w:r w:rsidRPr="00C820F7">
        <w:rPr>
          <w:rFonts w:hint="eastAsia"/>
          <w:sz w:val="28"/>
          <w:szCs w:val="28"/>
        </w:rPr>
        <w:t>电子信箱：</w:t>
      </w:r>
      <w:r w:rsidRPr="001E44D6">
        <w:rPr>
          <w:sz w:val="28"/>
          <w:szCs w:val="28"/>
        </w:rPr>
        <w:t>Humingyi65@163.com</w:t>
      </w: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Default="00057ECA" w:rsidP="00057ECA">
      <w:pPr>
        <w:pStyle w:val="a3"/>
        <w:snapToGrid w:val="0"/>
        <w:spacing w:line="300" w:lineRule="auto"/>
        <w:jc w:val="center"/>
        <w:rPr>
          <w:rFonts w:ascii="仿宋_GB2312" w:eastAsia="仿宋_GB2312"/>
          <w:b/>
          <w:sz w:val="44"/>
          <w:szCs w:val="44"/>
        </w:rPr>
      </w:pPr>
    </w:p>
    <w:p w:rsidR="00057ECA" w:rsidRPr="00C9370E" w:rsidRDefault="00057ECA" w:rsidP="00057ECA">
      <w:pPr>
        <w:pStyle w:val="a3"/>
        <w:snapToGrid w:val="0"/>
        <w:spacing w:line="300" w:lineRule="auto"/>
        <w:jc w:val="center"/>
        <w:rPr>
          <w:rFonts w:ascii="仿宋_GB2312" w:eastAsia="仿宋_GB2312"/>
          <w:b/>
          <w:sz w:val="44"/>
          <w:szCs w:val="44"/>
        </w:rPr>
      </w:pPr>
      <w:r w:rsidRPr="000E1DD4">
        <w:rPr>
          <w:rFonts w:ascii="仿宋_GB2312" w:eastAsia="仿宋_GB2312" w:hint="eastAsia"/>
          <w:b/>
          <w:sz w:val="44"/>
          <w:szCs w:val="44"/>
        </w:rPr>
        <w:lastRenderedPageBreak/>
        <w:t>李维锋</w:t>
      </w:r>
      <w:r w:rsidRPr="00C9370E">
        <w:rPr>
          <w:rFonts w:ascii="仿宋_GB2312" w:eastAsia="仿宋_GB2312" w:hint="eastAsia"/>
          <w:b/>
          <w:sz w:val="44"/>
          <w:szCs w:val="44"/>
        </w:rPr>
        <w:t>导师简介</w:t>
      </w:r>
    </w:p>
    <w:p w:rsidR="00057ECA" w:rsidRDefault="00147906" w:rsidP="00057ECA">
      <w:pPr>
        <w:pStyle w:val="a3"/>
        <w:snapToGrid w:val="0"/>
        <w:spacing w:line="300" w:lineRule="auto"/>
        <w:ind w:firstLineChars="200" w:firstLine="420"/>
        <w:rPr>
          <w:color w:val="FF0000"/>
          <w:sz w:val="28"/>
          <w:szCs w:val="28"/>
        </w:rPr>
      </w:pPr>
      <w:r w:rsidRPr="00147906">
        <w:rPr>
          <w:noProof/>
        </w:rPr>
        <w:pict>
          <v:shape id="_x0000_s1032" type="#_x0000_t202" style="position:absolute;left:0;text-align:left;margin-left:0;margin-top:2pt;width:81pt;height:110.55pt;z-index:251672064" filled="f" stroked="f">
            <v:textbox style="mso-next-textbox:#_x0000_s1032">
              <w:txbxContent>
                <w:p w:rsidR="00057ECA" w:rsidRPr="000E1DD4" w:rsidRDefault="00057ECA" w:rsidP="00057ECA">
                  <w:pPr>
                    <w:pStyle w:val="a3"/>
                    <w:snapToGrid w:val="0"/>
                    <w:spacing w:line="300" w:lineRule="auto"/>
                    <w:rPr>
                      <w:rFonts w:ascii="仿宋_GB2312" w:eastAsia="仿宋_GB2312"/>
                      <w:szCs w:val="21"/>
                    </w:rPr>
                  </w:pPr>
                  <w:r>
                    <w:rPr>
                      <w:rFonts w:ascii="仿宋_GB2312" w:eastAsia="仿宋_GB2312"/>
                      <w:noProof/>
                      <w:szCs w:val="21"/>
                    </w:rPr>
                    <w:drawing>
                      <wp:inline distT="0" distB="0" distL="0" distR="0">
                        <wp:extent cx="885825" cy="1304925"/>
                        <wp:effectExtent l="19050" t="0" r="9525"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srcRect/>
                                <a:stretch>
                                  <a:fillRect/>
                                </a:stretch>
                              </pic:blipFill>
                              <pic:spPr bwMode="auto">
                                <a:xfrm>
                                  <a:off x="0" y="0"/>
                                  <a:ext cx="885825" cy="1304925"/>
                                </a:xfrm>
                                <a:prstGeom prst="rect">
                                  <a:avLst/>
                                </a:prstGeom>
                                <a:noFill/>
                                <a:ln w="9525">
                                  <a:noFill/>
                                  <a:miter lim="800000"/>
                                  <a:headEnd/>
                                  <a:tailEnd/>
                                </a:ln>
                              </pic:spPr>
                            </pic:pic>
                          </a:graphicData>
                        </a:graphic>
                      </wp:inline>
                    </w:drawing>
                  </w:r>
                </w:p>
              </w:txbxContent>
            </v:textbox>
            <w10:wrap type="square"/>
          </v:shape>
        </w:pict>
      </w:r>
      <w:r w:rsidR="00057ECA">
        <w:rPr>
          <w:rFonts w:hint="eastAsia"/>
          <w:sz w:val="28"/>
          <w:szCs w:val="28"/>
        </w:rPr>
        <w:t>李维锋</w:t>
      </w:r>
      <w:r w:rsidR="00057ECA" w:rsidRPr="00A34AC3">
        <w:rPr>
          <w:rFonts w:hint="eastAsia"/>
          <w:sz w:val="28"/>
          <w:szCs w:val="28"/>
        </w:rPr>
        <w:t>，</w:t>
      </w:r>
      <w:r w:rsidR="00057ECA">
        <w:rPr>
          <w:rFonts w:hint="eastAsia"/>
          <w:sz w:val="28"/>
          <w:szCs w:val="28"/>
        </w:rPr>
        <w:t>江苏滨海人，</w:t>
      </w:r>
      <w:r w:rsidR="00057ECA" w:rsidRPr="00A34AC3">
        <w:rPr>
          <w:sz w:val="28"/>
          <w:szCs w:val="28"/>
        </w:rPr>
        <w:t>196</w:t>
      </w:r>
      <w:r w:rsidR="00057ECA">
        <w:rPr>
          <w:sz w:val="28"/>
          <w:szCs w:val="28"/>
        </w:rPr>
        <w:t>0</w:t>
      </w:r>
      <w:r w:rsidR="00057ECA" w:rsidRPr="00A34AC3">
        <w:rPr>
          <w:rFonts w:hint="eastAsia"/>
          <w:sz w:val="28"/>
          <w:szCs w:val="28"/>
        </w:rPr>
        <w:t>年</w:t>
      </w:r>
      <w:r w:rsidR="00057ECA">
        <w:rPr>
          <w:sz w:val="28"/>
          <w:szCs w:val="28"/>
        </w:rPr>
        <w:t>8</w:t>
      </w:r>
      <w:r w:rsidR="00057ECA" w:rsidRPr="00A34AC3">
        <w:rPr>
          <w:rFonts w:hint="eastAsia"/>
          <w:sz w:val="28"/>
          <w:szCs w:val="28"/>
        </w:rPr>
        <w:t>月生，博士，教授，</w:t>
      </w:r>
      <w:r w:rsidR="00057ECA" w:rsidRPr="000E1DD4">
        <w:rPr>
          <w:rFonts w:hint="eastAsia"/>
          <w:sz w:val="28"/>
          <w:szCs w:val="28"/>
        </w:rPr>
        <w:t>地质学</w:t>
      </w:r>
      <w:r w:rsidR="00057ECA">
        <w:rPr>
          <w:rFonts w:hint="eastAsia"/>
          <w:sz w:val="28"/>
          <w:szCs w:val="28"/>
        </w:rPr>
        <w:t>、</w:t>
      </w:r>
      <w:r w:rsidR="00057ECA" w:rsidRPr="000E1DD4">
        <w:rPr>
          <w:rFonts w:hint="eastAsia"/>
          <w:sz w:val="28"/>
          <w:szCs w:val="28"/>
        </w:rPr>
        <w:t>地质资源与地质工程</w:t>
      </w:r>
      <w:r w:rsidR="00057ECA" w:rsidRPr="00A34AC3">
        <w:rPr>
          <w:rFonts w:hint="eastAsia"/>
          <w:sz w:val="28"/>
          <w:szCs w:val="28"/>
        </w:rPr>
        <w:t>硕导。</w:t>
      </w:r>
      <w:r w:rsidR="00057ECA">
        <w:rPr>
          <w:rFonts w:hint="eastAsia"/>
          <w:sz w:val="28"/>
          <w:szCs w:val="28"/>
        </w:rPr>
        <w:t>长期</w:t>
      </w:r>
      <w:r w:rsidR="00057ECA" w:rsidRPr="004665DB">
        <w:rPr>
          <w:rFonts w:hint="eastAsia"/>
          <w:sz w:val="28"/>
          <w:szCs w:val="28"/>
        </w:rPr>
        <w:t>从事</w:t>
      </w:r>
      <w:r w:rsidR="00057ECA" w:rsidRPr="000E1DD4">
        <w:rPr>
          <w:rFonts w:hint="eastAsia"/>
          <w:sz w:val="28"/>
          <w:szCs w:val="28"/>
        </w:rPr>
        <w:t>沉积学、层序地层学、</w:t>
      </w:r>
      <w:r w:rsidR="00057ECA">
        <w:rPr>
          <w:rFonts w:hint="eastAsia"/>
          <w:sz w:val="28"/>
          <w:szCs w:val="28"/>
        </w:rPr>
        <w:t>储层</w:t>
      </w:r>
      <w:r w:rsidR="00057ECA" w:rsidRPr="000E1DD4">
        <w:rPr>
          <w:rFonts w:hint="eastAsia"/>
          <w:sz w:val="28"/>
          <w:szCs w:val="28"/>
        </w:rPr>
        <w:t>地质</w:t>
      </w:r>
      <w:r w:rsidR="00057ECA">
        <w:rPr>
          <w:rFonts w:hint="eastAsia"/>
          <w:sz w:val="28"/>
          <w:szCs w:val="28"/>
        </w:rPr>
        <w:t>及开发地质</w:t>
      </w:r>
      <w:r w:rsidR="00057ECA" w:rsidRPr="004665DB">
        <w:rPr>
          <w:rFonts w:hint="eastAsia"/>
          <w:sz w:val="28"/>
          <w:szCs w:val="28"/>
        </w:rPr>
        <w:t>等方向</w:t>
      </w:r>
      <w:r w:rsidR="00057ECA">
        <w:rPr>
          <w:rFonts w:hint="eastAsia"/>
          <w:sz w:val="28"/>
          <w:szCs w:val="28"/>
        </w:rPr>
        <w:t>的教学与科研；在湖泊</w:t>
      </w:r>
      <w:r w:rsidR="00057ECA" w:rsidRPr="00B137C3">
        <w:rPr>
          <w:rFonts w:hint="eastAsia"/>
          <w:sz w:val="28"/>
          <w:szCs w:val="28"/>
        </w:rPr>
        <w:t>三角洲</w:t>
      </w:r>
      <w:r w:rsidR="00057ECA">
        <w:rPr>
          <w:rFonts w:hint="eastAsia"/>
          <w:sz w:val="28"/>
          <w:szCs w:val="28"/>
        </w:rPr>
        <w:t>、</w:t>
      </w:r>
      <w:r w:rsidR="00057ECA" w:rsidRPr="00B137C3">
        <w:rPr>
          <w:rFonts w:hint="eastAsia"/>
          <w:sz w:val="28"/>
          <w:szCs w:val="28"/>
        </w:rPr>
        <w:t>沉积构造</w:t>
      </w:r>
      <w:r w:rsidR="00057ECA">
        <w:rPr>
          <w:rFonts w:hint="eastAsia"/>
          <w:sz w:val="28"/>
          <w:szCs w:val="28"/>
        </w:rPr>
        <w:t>、砂砾岩</w:t>
      </w:r>
      <w:r w:rsidR="00057ECA" w:rsidRPr="00B137C3">
        <w:rPr>
          <w:rFonts w:hint="eastAsia"/>
          <w:sz w:val="28"/>
          <w:szCs w:val="28"/>
        </w:rPr>
        <w:t>的</w:t>
      </w:r>
      <w:r w:rsidR="00057ECA">
        <w:rPr>
          <w:rFonts w:hint="eastAsia"/>
          <w:sz w:val="28"/>
          <w:szCs w:val="28"/>
        </w:rPr>
        <w:t>储层分类与识别方面</w:t>
      </w:r>
      <w:r w:rsidR="00057ECA" w:rsidRPr="005C49EA">
        <w:rPr>
          <w:rFonts w:hint="eastAsia"/>
          <w:sz w:val="28"/>
          <w:szCs w:val="28"/>
        </w:rPr>
        <w:t>具有较深的造诣</w:t>
      </w:r>
      <w:r w:rsidR="00057ECA">
        <w:rPr>
          <w:rFonts w:hint="eastAsia"/>
          <w:sz w:val="28"/>
          <w:szCs w:val="28"/>
        </w:rPr>
        <w:t>；长期在准噶尔盆地</w:t>
      </w:r>
      <w:r w:rsidR="00057ECA" w:rsidRPr="000E1DD4">
        <w:rPr>
          <w:rFonts w:hint="eastAsia"/>
          <w:color w:val="000000"/>
          <w:sz w:val="28"/>
          <w:szCs w:val="28"/>
        </w:rPr>
        <w:t>承担多项与油田合作的研究项目。公开发表学术论文</w:t>
      </w:r>
      <w:r w:rsidR="00057ECA">
        <w:rPr>
          <w:color w:val="000000"/>
          <w:sz w:val="28"/>
          <w:szCs w:val="28"/>
        </w:rPr>
        <w:t>6</w:t>
      </w:r>
      <w:r w:rsidR="00057ECA" w:rsidRPr="000E1DD4">
        <w:rPr>
          <w:color w:val="000000"/>
          <w:sz w:val="28"/>
          <w:szCs w:val="28"/>
        </w:rPr>
        <w:t>0</w:t>
      </w:r>
      <w:r w:rsidR="00057ECA">
        <w:rPr>
          <w:rFonts w:hint="eastAsia"/>
          <w:color w:val="000000"/>
          <w:sz w:val="28"/>
          <w:szCs w:val="28"/>
        </w:rPr>
        <w:t>余篇，</w:t>
      </w:r>
      <w:r w:rsidR="00057ECA" w:rsidRPr="000E1DD4">
        <w:rPr>
          <w:rFonts w:hint="eastAsia"/>
          <w:color w:val="000000"/>
          <w:sz w:val="28"/>
          <w:szCs w:val="28"/>
        </w:rPr>
        <w:t>合编专著</w:t>
      </w:r>
      <w:r w:rsidR="00057ECA">
        <w:rPr>
          <w:color w:val="000000"/>
          <w:sz w:val="28"/>
          <w:szCs w:val="28"/>
        </w:rPr>
        <w:t>1</w:t>
      </w:r>
      <w:r w:rsidR="00057ECA" w:rsidRPr="000E1DD4">
        <w:rPr>
          <w:rFonts w:hint="eastAsia"/>
          <w:color w:val="000000"/>
          <w:sz w:val="28"/>
          <w:szCs w:val="28"/>
        </w:rPr>
        <w:t>部。获湖北省教学成果一等奖</w:t>
      </w:r>
      <w:r w:rsidR="00057ECA" w:rsidRPr="000E1DD4">
        <w:rPr>
          <w:color w:val="000000"/>
          <w:sz w:val="28"/>
          <w:szCs w:val="28"/>
        </w:rPr>
        <w:t xml:space="preserve"> </w:t>
      </w:r>
      <w:r w:rsidR="00057ECA">
        <w:rPr>
          <w:color w:val="000000"/>
          <w:sz w:val="28"/>
          <w:szCs w:val="28"/>
        </w:rPr>
        <w:t>1</w:t>
      </w:r>
      <w:r w:rsidR="00057ECA">
        <w:rPr>
          <w:rFonts w:hint="eastAsia"/>
          <w:color w:val="000000"/>
          <w:sz w:val="28"/>
          <w:szCs w:val="28"/>
        </w:rPr>
        <w:t>项</w:t>
      </w:r>
      <w:r w:rsidR="00057ECA" w:rsidRPr="000E1DD4">
        <w:rPr>
          <w:rFonts w:hint="eastAsia"/>
          <w:color w:val="000000"/>
          <w:sz w:val="28"/>
          <w:szCs w:val="28"/>
        </w:rPr>
        <w:t>，</w:t>
      </w:r>
      <w:r w:rsidR="00057ECA">
        <w:rPr>
          <w:rFonts w:hint="eastAsia"/>
          <w:color w:val="000000"/>
          <w:sz w:val="28"/>
          <w:szCs w:val="28"/>
        </w:rPr>
        <w:t>校级</w:t>
      </w:r>
      <w:r w:rsidR="00057ECA" w:rsidRPr="000E1DD4">
        <w:rPr>
          <w:rFonts w:hint="eastAsia"/>
          <w:color w:val="000000"/>
          <w:sz w:val="28"/>
          <w:szCs w:val="28"/>
        </w:rPr>
        <w:t>教学成果特等奖</w:t>
      </w:r>
      <w:r w:rsidR="00057ECA">
        <w:rPr>
          <w:color w:val="000000"/>
          <w:sz w:val="28"/>
          <w:szCs w:val="28"/>
        </w:rPr>
        <w:t>1</w:t>
      </w:r>
      <w:r w:rsidR="00057ECA">
        <w:rPr>
          <w:rFonts w:hint="eastAsia"/>
          <w:color w:val="000000"/>
          <w:sz w:val="28"/>
          <w:szCs w:val="28"/>
        </w:rPr>
        <w:t>项，</w:t>
      </w:r>
      <w:r w:rsidR="00057ECA" w:rsidRPr="000E1DD4">
        <w:rPr>
          <w:rFonts w:hint="eastAsia"/>
          <w:color w:val="000000"/>
          <w:sz w:val="28"/>
          <w:szCs w:val="28"/>
        </w:rPr>
        <w:t>校级教学质量优秀奖</w:t>
      </w:r>
      <w:r w:rsidR="00057ECA" w:rsidRPr="000E1DD4">
        <w:rPr>
          <w:color w:val="000000"/>
          <w:sz w:val="28"/>
          <w:szCs w:val="28"/>
        </w:rPr>
        <w:t>2</w:t>
      </w:r>
      <w:r w:rsidR="00057ECA">
        <w:rPr>
          <w:rFonts w:hint="eastAsia"/>
          <w:color w:val="000000"/>
          <w:sz w:val="28"/>
          <w:szCs w:val="28"/>
        </w:rPr>
        <w:t>项</w:t>
      </w:r>
      <w:r w:rsidR="00057ECA" w:rsidRPr="000E1DD4">
        <w:rPr>
          <w:rFonts w:hint="eastAsia"/>
          <w:color w:val="000000"/>
          <w:sz w:val="28"/>
          <w:szCs w:val="28"/>
        </w:rPr>
        <w:t>。</w:t>
      </w:r>
    </w:p>
    <w:p w:rsidR="00057ECA" w:rsidRPr="00A34AC3" w:rsidRDefault="00057ECA" w:rsidP="00057ECA">
      <w:pPr>
        <w:pStyle w:val="a3"/>
        <w:snapToGrid w:val="0"/>
        <w:spacing w:line="300" w:lineRule="auto"/>
        <w:ind w:firstLineChars="200" w:firstLine="560"/>
        <w:rPr>
          <w:sz w:val="28"/>
          <w:szCs w:val="28"/>
        </w:rPr>
      </w:pPr>
      <w:r w:rsidRPr="00A34AC3">
        <w:rPr>
          <w:rFonts w:hint="eastAsia"/>
          <w:sz w:val="28"/>
          <w:szCs w:val="28"/>
        </w:rPr>
        <w:t>联系电话：</w:t>
      </w:r>
      <w:r>
        <w:rPr>
          <w:sz w:val="28"/>
          <w:szCs w:val="28"/>
        </w:rPr>
        <w:t>13986650309</w:t>
      </w:r>
    </w:p>
    <w:p w:rsidR="00057ECA" w:rsidRPr="000E1DD4" w:rsidRDefault="00057ECA" w:rsidP="00057ECA">
      <w:pPr>
        <w:pStyle w:val="a3"/>
        <w:snapToGrid w:val="0"/>
        <w:spacing w:line="300" w:lineRule="auto"/>
        <w:ind w:firstLineChars="200" w:firstLine="560"/>
        <w:rPr>
          <w:sz w:val="28"/>
          <w:szCs w:val="28"/>
        </w:rPr>
      </w:pPr>
      <w:r w:rsidRPr="00A34AC3">
        <w:rPr>
          <w:rFonts w:hint="eastAsia"/>
          <w:sz w:val="28"/>
          <w:szCs w:val="28"/>
        </w:rPr>
        <w:t>电子信箱：</w:t>
      </w:r>
      <w:r w:rsidRPr="000E1DD4">
        <w:rPr>
          <w:sz w:val="28"/>
          <w:szCs w:val="28"/>
        </w:rPr>
        <w:t>Liweifeng339@263.net</w:t>
      </w:r>
    </w:p>
    <w:p w:rsidR="00057ECA" w:rsidRDefault="00057ECA" w:rsidP="001A0970">
      <w:pPr>
        <w:pStyle w:val="a3"/>
        <w:snapToGrid w:val="0"/>
        <w:spacing w:line="300" w:lineRule="auto"/>
        <w:rPr>
          <w:sz w:val="28"/>
          <w:szCs w:val="28"/>
        </w:rPr>
      </w:pPr>
    </w:p>
    <w:p w:rsidR="00057ECA" w:rsidRDefault="00057ECA" w:rsidP="00057ECA">
      <w:pPr>
        <w:pStyle w:val="a3"/>
        <w:snapToGrid w:val="0"/>
        <w:spacing w:line="300" w:lineRule="auto"/>
        <w:jc w:val="center"/>
        <w:rPr>
          <w:rFonts w:ascii="仿宋_GB2312" w:eastAsia="仿宋_GB2312"/>
          <w:b/>
          <w:sz w:val="44"/>
          <w:szCs w:val="44"/>
        </w:rPr>
      </w:pPr>
      <w:r>
        <w:rPr>
          <w:rFonts w:ascii="仿宋_GB2312" w:eastAsia="仿宋_GB2312" w:hint="eastAsia"/>
          <w:b/>
          <w:noProof/>
          <w:sz w:val="44"/>
          <w:szCs w:val="44"/>
        </w:rPr>
        <w:drawing>
          <wp:anchor distT="0" distB="0" distL="114300" distR="114300" simplePos="0" relativeHeight="251674112" behindDoc="0" locked="0" layoutInCell="1" allowOverlap="1">
            <wp:simplePos x="0" y="0"/>
            <wp:positionH relativeFrom="column">
              <wp:posOffset>224790</wp:posOffset>
            </wp:positionH>
            <wp:positionV relativeFrom="paragraph">
              <wp:posOffset>404495</wp:posOffset>
            </wp:positionV>
            <wp:extent cx="923925" cy="1352550"/>
            <wp:effectExtent l="19050" t="0" r="9525" b="0"/>
            <wp:wrapSquare wrapText="bothSides"/>
            <wp:docPr id="6" name="图片 1" descr="65 (1)he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 (1)heyb"/>
                    <pic:cNvPicPr>
                      <a:picLocks noChangeAspect="1" noChangeArrowheads="1"/>
                    </pic:cNvPicPr>
                  </pic:nvPicPr>
                  <pic:blipFill>
                    <a:blip r:embed="rId17" cstate="print"/>
                    <a:srcRect/>
                    <a:stretch>
                      <a:fillRect/>
                    </a:stretch>
                  </pic:blipFill>
                  <pic:spPr bwMode="auto">
                    <a:xfrm>
                      <a:off x="0" y="0"/>
                      <a:ext cx="923925" cy="1352550"/>
                    </a:xfrm>
                    <a:prstGeom prst="rect">
                      <a:avLst/>
                    </a:prstGeom>
                    <a:noFill/>
                    <a:ln w="9525">
                      <a:noFill/>
                      <a:miter lim="800000"/>
                      <a:headEnd/>
                      <a:tailEnd/>
                    </a:ln>
                  </pic:spPr>
                </pic:pic>
              </a:graphicData>
            </a:graphic>
          </wp:anchor>
        </w:drawing>
      </w:r>
      <w:r w:rsidRPr="00B618F3">
        <w:rPr>
          <w:rFonts w:ascii="仿宋_GB2312" w:eastAsia="仿宋_GB2312" w:hint="eastAsia"/>
          <w:b/>
          <w:sz w:val="44"/>
          <w:szCs w:val="44"/>
        </w:rPr>
        <w:t>何幼斌</w:t>
      </w:r>
      <w:r w:rsidRPr="00643019">
        <w:rPr>
          <w:rFonts w:ascii="仿宋_GB2312" w:eastAsia="仿宋_GB2312" w:hint="eastAsia"/>
          <w:b/>
          <w:sz w:val="44"/>
          <w:szCs w:val="44"/>
        </w:rPr>
        <w:t>导师简介</w:t>
      </w:r>
    </w:p>
    <w:p w:rsidR="00057ECA" w:rsidRPr="00B653B2" w:rsidRDefault="00057ECA" w:rsidP="00057ECA">
      <w:pPr>
        <w:pStyle w:val="a3"/>
        <w:snapToGrid w:val="0"/>
        <w:spacing w:line="300" w:lineRule="auto"/>
        <w:jc w:val="left"/>
        <w:rPr>
          <w:sz w:val="28"/>
          <w:szCs w:val="28"/>
        </w:rPr>
      </w:pPr>
      <w:r>
        <w:rPr>
          <w:rFonts w:hint="eastAsia"/>
          <w:sz w:val="28"/>
          <w:szCs w:val="28"/>
        </w:rPr>
        <w:t xml:space="preserve">    </w:t>
      </w:r>
      <w:r w:rsidRPr="00962B55">
        <w:rPr>
          <w:rFonts w:hint="eastAsia"/>
          <w:sz w:val="28"/>
          <w:szCs w:val="28"/>
        </w:rPr>
        <w:t>何幼斌，男，</w:t>
      </w:r>
      <w:r w:rsidRPr="00922C20">
        <w:rPr>
          <w:sz w:val="28"/>
          <w:szCs w:val="28"/>
        </w:rPr>
        <w:t>1964</w:t>
      </w:r>
      <w:r w:rsidRPr="00922C20">
        <w:rPr>
          <w:rFonts w:hint="eastAsia"/>
          <w:sz w:val="28"/>
          <w:szCs w:val="28"/>
        </w:rPr>
        <w:t>年6月生，</w:t>
      </w:r>
      <w:r w:rsidRPr="00962B55">
        <w:rPr>
          <w:rFonts w:hint="eastAsia"/>
          <w:sz w:val="28"/>
          <w:szCs w:val="28"/>
        </w:rPr>
        <w:t>博士，教授，</w:t>
      </w:r>
      <w:r>
        <w:rPr>
          <w:rFonts w:hint="eastAsia"/>
          <w:sz w:val="28"/>
          <w:szCs w:val="28"/>
        </w:rPr>
        <w:t>博士生</w:t>
      </w:r>
      <w:r w:rsidRPr="00962B55">
        <w:rPr>
          <w:rFonts w:hint="eastAsia"/>
          <w:sz w:val="28"/>
          <w:szCs w:val="28"/>
        </w:rPr>
        <w:t>导师，</w:t>
      </w:r>
      <w:r w:rsidRPr="00B653B2">
        <w:rPr>
          <w:rFonts w:hint="eastAsia"/>
          <w:sz w:val="28"/>
          <w:szCs w:val="28"/>
        </w:rPr>
        <w:t>地质资源与地质工程博导，地质资源与地质工程、地质学硕导</w:t>
      </w:r>
      <w:r w:rsidRPr="00962B55">
        <w:rPr>
          <w:rFonts w:hint="eastAsia"/>
          <w:sz w:val="28"/>
          <w:szCs w:val="28"/>
        </w:rPr>
        <w:t>。</w:t>
      </w:r>
      <w:r w:rsidRPr="00B653B2">
        <w:rPr>
          <w:rFonts w:hint="eastAsia"/>
          <w:sz w:val="28"/>
          <w:szCs w:val="28"/>
        </w:rPr>
        <w:t>享受国务院政府特殊津贴专家，全国优秀教师，湖北名师</w:t>
      </w:r>
      <w:r>
        <w:rPr>
          <w:rFonts w:hint="eastAsia"/>
          <w:sz w:val="28"/>
          <w:szCs w:val="28"/>
        </w:rPr>
        <w:t>,</w:t>
      </w:r>
      <w:r w:rsidRPr="00AC1B69">
        <w:rPr>
          <w:rFonts w:ascii="ˎ̥" w:hAnsi="ˎ̥"/>
          <w:szCs w:val="21"/>
        </w:rPr>
        <w:t xml:space="preserve"> </w:t>
      </w:r>
      <w:r w:rsidRPr="00AC1B69">
        <w:rPr>
          <w:rFonts w:ascii="ˎ̥" w:hAnsi="ˎ̥"/>
          <w:sz w:val="28"/>
          <w:szCs w:val="28"/>
        </w:rPr>
        <w:t>中国矿物岩石地球化学学会</w:t>
      </w:r>
      <w:r>
        <w:rPr>
          <w:rFonts w:ascii="ˎ̥" w:hAnsi="ˎ̥" w:hint="eastAsia"/>
          <w:sz w:val="28"/>
          <w:szCs w:val="28"/>
        </w:rPr>
        <w:t>第七届和</w:t>
      </w:r>
      <w:r w:rsidRPr="00AC1B69">
        <w:rPr>
          <w:rFonts w:ascii="ˎ̥" w:hAnsi="ˎ̥"/>
          <w:sz w:val="28"/>
          <w:szCs w:val="28"/>
        </w:rPr>
        <w:t>第</w:t>
      </w:r>
      <w:r w:rsidRPr="00AC1B69">
        <w:rPr>
          <w:rFonts w:ascii="ˎ̥" w:hAnsi="ˎ̥" w:hint="eastAsia"/>
          <w:sz w:val="28"/>
          <w:szCs w:val="28"/>
        </w:rPr>
        <w:t>八</w:t>
      </w:r>
      <w:r w:rsidRPr="00AC1B69">
        <w:rPr>
          <w:rFonts w:ascii="ˎ̥" w:hAnsi="ˎ̥"/>
          <w:sz w:val="28"/>
          <w:szCs w:val="28"/>
        </w:rPr>
        <w:t>届岩相古地理专业委员会副主任委员</w:t>
      </w:r>
      <w:r>
        <w:rPr>
          <w:rFonts w:ascii="ˎ̥" w:hAnsi="ˎ̥" w:hint="eastAsia"/>
          <w:sz w:val="28"/>
          <w:szCs w:val="28"/>
        </w:rPr>
        <w:t>,</w:t>
      </w:r>
      <w:r w:rsidRPr="00AC1B69">
        <w:rPr>
          <w:rFonts w:ascii="ˎ̥" w:hAnsi="ˎ̥"/>
          <w:szCs w:val="21"/>
        </w:rPr>
        <w:t xml:space="preserve"> </w:t>
      </w:r>
      <w:r w:rsidRPr="00AC1B69">
        <w:rPr>
          <w:rFonts w:ascii="ˎ̥" w:hAnsi="ˎ̥"/>
          <w:sz w:val="28"/>
          <w:szCs w:val="28"/>
        </w:rPr>
        <w:t>中国石油学会</w:t>
      </w:r>
      <w:r>
        <w:rPr>
          <w:rFonts w:ascii="ˎ̥" w:hAnsi="ˎ̥" w:hint="eastAsia"/>
          <w:sz w:val="28"/>
          <w:szCs w:val="28"/>
        </w:rPr>
        <w:t>第六届和</w:t>
      </w:r>
      <w:r w:rsidRPr="00AC1B69">
        <w:rPr>
          <w:rFonts w:ascii="ˎ̥" w:hAnsi="ˎ̥"/>
          <w:sz w:val="28"/>
          <w:szCs w:val="28"/>
        </w:rPr>
        <w:t>第七届石油地质专业委员会沉积储层学组学术委员</w:t>
      </w:r>
      <w:r w:rsidRPr="00AC1B69">
        <w:rPr>
          <w:rFonts w:hint="eastAsia"/>
          <w:sz w:val="28"/>
          <w:szCs w:val="28"/>
        </w:rPr>
        <w:t>。</w:t>
      </w:r>
      <w:r w:rsidRPr="00B653B2">
        <w:rPr>
          <w:rFonts w:hint="eastAsia"/>
          <w:sz w:val="28"/>
          <w:szCs w:val="28"/>
        </w:rPr>
        <w:t>主要从事沉积学方面的教学与研究</w:t>
      </w:r>
      <w:r>
        <w:rPr>
          <w:rFonts w:hint="eastAsia"/>
          <w:sz w:val="28"/>
          <w:szCs w:val="28"/>
        </w:rPr>
        <w:t>,</w:t>
      </w:r>
      <w:r w:rsidRPr="00AC1B69">
        <w:rPr>
          <w:rFonts w:ascii="ˎ̥" w:hAnsi="ˎ̥"/>
          <w:sz w:val="28"/>
          <w:szCs w:val="28"/>
        </w:rPr>
        <w:t>特</w:t>
      </w:r>
      <w:r>
        <w:rPr>
          <w:rFonts w:ascii="ˎ̥" w:hAnsi="ˎ̥" w:hint="eastAsia"/>
          <w:sz w:val="28"/>
          <w:szCs w:val="28"/>
        </w:rPr>
        <w:t>色</w:t>
      </w:r>
      <w:r w:rsidRPr="00AC1B69">
        <w:rPr>
          <w:rFonts w:ascii="ˎ̥" w:hAnsi="ˎ̥"/>
          <w:sz w:val="28"/>
          <w:szCs w:val="28"/>
        </w:rPr>
        <w:t>是岩相古地理和深水沉积学研究</w:t>
      </w:r>
      <w:r w:rsidRPr="00AC1B69">
        <w:rPr>
          <w:rFonts w:hint="eastAsia"/>
          <w:sz w:val="28"/>
          <w:szCs w:val="28"/>
        </w:rPr>
        <w:t>。</w:t>
      </w:r>
      <w:r w:rsidRPr="00B653B2">
        <w:rPr>
          <w:rFonts w:hint="eastAsia"/>
          <w:sz w:val="28"/>
          <w:szCs w:val="28"/>
        </w:rPr>
        <w:t>承担科研项目</w:t>
      </w:r>
      <w:r>
        <w:rPr>
          <w:rFonts w:hint="eastAsia"/>
          <w:sz w:val="28"/>
          <w:szCs w:val="28"/>
        </w:rPr>
        <w:t>5</w:t>
      </w:r>
      <w:r w:rsidRPr="00B653B2">
        <w:rPr>
          <w:rFonts w:hint="eastAsia"/>
          <w:sz w:val="28"/>
          <w:szCs w:val="28"/>
        </w:rPr>
        <w:t>0余项，其中国家自然科学基金项目</w:t>
      </w:r>
      <w:r>
        <w:rPr>
          <w:rFonts w:hint="eastAsia"/>
          <w:sz w:val="28"/>
          <w:szCs w:val="28"/>
        </w:rPr>
        <w:t>8</w:t>
      </w:r>
      <w:r w:rsidRPr="00B653B2">
        <w:rPr>
          <w:rFonts w:hint="eastAsia"/>
          <w:sz w:val="28"/>
          <w:szCs w:val="28"/>
        </w:rPr>
        <w:t>项（第一负责人</w:t>
      </w:r>
      <w:r>
        <w:rPr>
          <w:rFonts w:hint="eastAsia"/>
          <w:sz w:val="28"/>
          <w:szCs w:val="28"/>
        </w:rPr>
        <w:t>4</w:t>
      </w:r>
      <w:r w:rsidRPr="00B653B2">
        <w:rPr>
          <w:rFonts w:hint="eastAsia"/>
          <w:sz w:val="28"/>
          <w:szCs w:val="28"/>
        </w:rPr>
        <w:t>项）、国家科技攻关项目</w:t>
      </w:r>
      <w:r>
        <w:rPr>
          <w:rFonts w:hint="eastAsia"/>
          <w:sz w:val="28"/>
          <w:szCs w:val="28"/>
        </w:rPr>
        <w:t>6</w:t>
      </w:r>
      <w:r w:rsidRPr="00B653B2">
        <w:rPr>
          <w:rFonts w:hint="eastAsia"/>
          <w:sz w:val="28"/>
          <w:szCs w:val="28"/>
        </w:rPr>
        <w:t>项、石油科技中青年创新基金项目1项、湖北省高等学校中青年科技创新团队项目1项、油田</w:t>
      </w:r>
      <w:r>
        <w:rPr>
          <w:rFonts w:hint="eastAsia"/>
          <w:sz w:val="28"/>
          <w:szCs w:val="28"/>
        </w:rPr>
        <w:t>和其他单位</w:t>
      </w:r>
      <w:r w:rsidRPr="00B653B2">
        <w:rPr>
          <w:rFonts w:hint="eastAsia"/>
          <w:sz w:val="28"/>
          <w:szCs w:val="28"/>
        </w:rPr>
        <w:t>合作项目</w:t>
      </w:r>
      <w:r>
        <w:rPr>
          <w:rFonts w:hint="eastAsia"/>
          <w:sz w:val="28"/>
          <w:szCs w:val="28"/>
        </w:rPr>
        <w:t>近3</w:t>
      </w:r>
      <w:r w:rsidRPr="00B653B2">
        <w:rPr>
          <w:rFonts w:hint="eastAsia"/>
          <w:sz w:val="28"/>
          <w:szCs w:val="28"/>
        </w:rPr>
        <w:t>0项。主编教材1部、</w:t>
      </w:r>
      <w:r>
        <w:rPr>
          <w:rFonts w:hint="eastAsia"/>
          <w:sz w:val="28"/>
          <w:szCs w:val="28"/>
        </w:rPr>
        <w:t>参编教材</w:t>
      </w:r>
      <w:r w:rsidRPr="00B653B2">
        <w:rPr>
          <w:rFonts w:hint="eastAsia"/>
          <w:sz w:val="28"/>
          <w:szCs w:val="28"/>
        </w:rPr>
        <w:t>1部、出版专著</w:t>
      </w:r>
      <w:r>
        <w:rPr>
          <w:rFonts w:hint="eastAsia"/>
          <w:sz w:val="28"/>
          <w:szCs w:val="28"/>
        </w:rPr>
        <w:t>5</w:t>
      </w:r>
      <w:r w:rsidRPr="00B653B2">
        <w:rPr>
          <w:rFonts w:hint="eastAsia"/>
          <w:sz w:val="28"/>
          <w:szCs w:val="28"/>
        </w:rPr>
        <w:t>部，发表论文</w:t>
      </w:r>
      <w:r>
        <w:rPr>
          <w:rFonts w:hint="eastAsia"/>
          <w:sz w:val="28"/>
          <w:szCs w:val="28"/>
        </w:rPr>
        <w:t>8</w:t>
      </w:r>
      <w:r w:rsidRPr="00B653B2">
        <w:rPr>
          <w:rFonts w:hint="eastAsia"/>
          <w:sz w:val="28"/>
          <w:szCs w:val="28"/>
        </w:rPr>
        <w:t>0余篇。获省部级科技进步奖一等奖2项、二等奖1项、</w:t>
      </w:r>
      <w:r>
        <w:rPr>
          <w:rFonts w:hint="eastAsia"/>
          <w:sz w:val="28"/>
          <w:szCs w:val="28"/>
        </w:rPr>
        <w:t>三</w:t>
      </w:r>
      <w:r w:rsidRPr="00B653B2">
        <w:rPr>
          <w:rFonts w:hint="eastAsia"/>
          <w:sz w:val="28"/>
          <w:szCs w:val="28"/>
        </w:rPr>
        <w:t>等奖1项。主持国家精品课程1门，负责国家级教学团队1支，获省部级教学成果一等奖</w:t>
      </w:r>
      <w:r>
        <w:rPr>
          <w:rFonts w:hint="eastAsia"/>
          <w:sz w:val="28"/>
          <w:szCs w:val="28"/>
        </w:rPr>
        <w:t>4</w:t>
      </w:r>
      <w:r w:rsidRPr="00B653B2">
        <w:rPr>
          <w:rFonts w:hint="eastAsia"/>
          <w:sz w:val="28"/>
          <w:szCs w:val="28"/>
        </w:rPr>
        <w:t>项、二等奖</w:t>
      </w:r>
      <w:r>
        <w:rPr>
          <w:rFonts w:hint="eastAsia"/>
          <w:sz w:val="28"/>
          <w:szCs w:val="28"/>
        </w:rPr>
        <w:t>2</w:t>
      </w:r>
      <w:r w:rsidRPr="00B653B2">
        <w:rPr>
          <w:rFonts w:hint="eastAsia"/>
          <w:sz w:val="28"/>
          <w:szCs w:val="28"/>
        </w:rPr>
        <w:t>项。</w:t>
      </w:r>
    </w:p>
    <w:p w:rsidR="00057ECA" w:rsidRPr="005C49EA" w:rsidRDefault="00057ECA" w:rsidP="00057ECA">
      <w:pPr>
        <w:pStyle w:val="a3"/>
        <w:snapToGrid w:val="0"/>
        <w:spacing w:line="300" w:lineRule="auto"/>
        <w:ind w:firstLineChars="200" w:firstLine="560"/>
        <w:rPr>
          <w:sz w:val="28"/>
          <w:szCs w:val="28"/>
        </w:rPr>
      </w:pPr>
      <w:r w:rsidRPr="005C49EA">
        <w:rPr>
          <w:rFonts w:hint="eastAsia"/>
          <w:sz w:val="28"/>
          <w:szCs w:val="28"/>
        </w:rPr>
        <w:t>联系电话：0</w:t>
      </w:r>
      <w:r>
        <w:rPr>
          <w:rFonts w:hint="eastAsia"/>
          <w:sz w:val="28"/>
          <w:szCs w:val="28"/>
        </w:rPr>
        <w:t>27</w:t>
      </w:r>
      <w:r w:rsidRPr="005C49EA">
        <w:rPr>
          <w:rFonts w:hint="eastAsia"/>
          <w:sz w:val="28"/>
          <w:szCs w:val="28"/>
        </w:rPr>
        <w:t>-</w:t>
      </w:r>
      <w:r>
        <w:rPr>
          <w:rFonts w:hint="eastAsia"/>
          <w:sz w:val="28"/>
          <w:szCs w:val="28"/>
        </w:rPr>
        <w:t>69111120</w:t>
      </w:r>
    </w:p>
    <w:p w:rsidR="00057ECA" w:rsidRPr="00962B55" w:rsidRDefault="00057ECA" w:rsidP="00057ECA">
      <w:pPr>
        <w:snapToGrid w:val="0"/>
        <w:spacing w:line="300" w:lineRule="auto"/>
        <w:ind w:firstLineChars="200" w:firstLine="560"/>
        <w:rPr>
          <w:rFonts w:ascii="宋体" w:hAnsi="Courier New"/>
          <w:sz w:val="28"/>
          <w:szCs w:val="28"/>
        </w:rPr>
      </w:pPr>
      <w:r w:rsidRPr="00A91050">
        <w:rPr>
          <w:rFonts w:ascii="宋体" w:hAnsi="Courier New" w:hint="eastAsia"/>
          <w:sz w:val="28"/>
          <w:szCs w:val="28"/>
        </w:rPr>
        <w:t>电子信箱</w:t>
      </w:r>
      <w:r w:rsidRPr="00962B55">
        <w:rPr>
          <w:rFonts w:ascii="宋体" w:hAnsi="Courier New"/>
          <w:sz w:val="28"/>
          <w:szCs w:val="28"/>
        </w:rPr>
        <w:t>：</w:t>
      </w:r>
      <w:r w:rsidRPr="00A91050">
        <w:rPr>
          <w:rFonts w:ascii="宋体" w:hAnsi="Courier New"/>
          <w:sz w:val="28"/>
          <w:szCs w:val="28"/>
        </w:rPr>
        <w:t>hey</w:t>
      </w:r>
      <w:r>
        <w:rPr>
          <w:rFonts w:ascii="宋体" w:hAnsi="Courier New" w:hint="eastAsia"/>
          <w:sz w:val="28"/>
          <w:szCs w:val="28"/>
        </w:rPr>
        <w:t>oubin</w:t>
      </w:r>
      <w:r w:rsidRPr="00A91050">
        <w:rPr>
          <w:rFonts w:ascii="宋体" w:hAnsi="Courier New"/>
          <w:sz w:val="28"/>
          <w:szCs w:val="28"/>
        </w:rPr>
        <w:t>@</w:t>
      </w:r>
      <w:r>
        <w:rPr>
          <w:rFonts w:ascii="宋体" w:hAnsi="Courier New" w:hint="eastAsia"/>
          <w:sz w:val="28"/>
          <w:szCs w:val="28"/>
        </w:rPr>
        <w:t>yangtzeu.edu.cn</w:t>
      </w:r>
    </w:p>
    <w:p w:rsidR="00057ECA" w:rsidRPr="00C9370E" w:rsidRDefault="00057ECA" w:rsidP="00057EC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肖传桃</w:t>
      </w:r>
      <w:r w:rsidRPr="00C9370E">
        <w:rPr>
          <w:rFonts w:ascii="仿宋_GB2312" w:eastAsia="仿宋_GB2312" w:hint="eastAsia"/>
          <w:b/>
          <w:sz w:val="44"/>
          <w:szCs w:val="44"/>
        </w:rPr>
        <w:t>导师简介</w:t>
      </w:r>
    </w:p>
    <w:p w:rsidR="00057ECA" w:rsidRPr="00E169F7" w:rsidRDefault="00147906" w:rsidP="00057ECA">
      <w:pPr>
        <w:pStyle w:val="a3"/>
        <w:snapToGrid w:val="0"/>
        <w:spacing w:line="300" w:lineRule="auto"/>
        <w:ind w:firstLineChars="200" w:firstLine="560"/>
        <w:rPr>
          <w:sz w:val="28"/>
          <w:szCs w:val="28"/>
        </w:rPr>
      </w:pPr>
      <w:r>
        <w:rPr>
          <w:sz w:val="28"/>
          <w:szCs w:val="28"/>
        </w:rPr>
        <w:pict>
          <v:shape id="_x0000_s1033" type="#_x0000_t202" style="position:absolute;left:0;text-align:left;margin-left:0;margin-top:2pt;width:81pt;height:110.55pt;z-index:251676160" filled="f" stroked="f">
            <v:textbox style="mso-next-textbox:#_x0000_s1033">
              <w:txbxContent>
                <w:p w:rsidR="00057ECA" w:rsidRPr="000E1DD4" w:rsidRDefault="00057ECA" w:rsidP="00057ECA">
                  <w:pPr>
                    <w:pStyle w:val="a3"/>
                    <w:snapToGrid w:val="0"/>
                    <w:spacing w:line="300" w:lineRule="auto"/>
                    <w:rPr>
                      <w:rFonts w:ascii="仿宋_GB2312" w:eastAsia="仿宋_GB2312"/>
                      <w:szCs w:val="21"/>
                    </w:rPr>
                  </w:pPr>
                  <w:r>
                    <w:rPr>
                      <w:rFonts w:hAnsi="宋体"/>
                      <w:noProof/>
                      <w:szCs w:val="21"/>
                    </w:rPr>
                    <w:drawing>
                      <wp:inline distT="0" distB="0" distL="0" distR="0">
                        <wp:extent cx="904875" cy="1343025"/>
                        <wp:effectExtent l="19050" t="0" r="9525" b="0"/>
                        <wp:docPr id="17" name="图片 17" descr="IMG_0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55-1"/>
                                <pic:cNvPicPr>
                                  <a:picLocks noChangeAspect="1" noChangeArrowheads="1"/>
                                </pic:cNvPicPr>
                              </pic:nvPicPr>
                              <pic:blipFill>
                                <a:blip r:embed="rId18"/>
                                <a:srcRect/>
                                <a:stretch>
                                  <a:fillRect/>
                                </a:stretch>
                              </pic:blipFill>
                              <pic:spPr bwMode="auto">
                                <a:xfrm>
                                  <a:off x="0" y="0"/>
                                  <a:ext cx="904875" cy="1343025"/>
                                </a:xfrm>
                                <a:prstGeom prst="rect">
                                  <a:avLst/>
                                </a:prstGeom>
                                <a:noFill/>
                                <a:ln w="9525">
                                  <a:noFill/>
                                  <a:miter lim="800000"/>
                                  <a:headEnd/>
                                  <a:tailEnd/>
                                </a:ln>
                              </pic:spPr>
                            </pic:pic>
                          </a:graphicData>
                        </a:graphic>
                      </wp:inline>
                    </w:drawing>
                  </w:r>
                </w:p>
              </w:txbxContent>
            </v:textbox>
            <w10:wrap type="square"/>
          </v:shape>
        </w:pict>
      </w:r>
      <w:r w:rsidR="00057ECA" w:rsidRPr="00E169F7">
        <w:rPr>
          <w:rFonts w:hint="eastAsia"/>
          <w:sz w:val="28"/>
          <w:szCs w:val="28"/>
        </w:rPr>
        <w:t>肖传桃，男，1965年1月生，</w:t>
      </w:r>
      <w:r w:rsidR="00057ECA">
        <w:rPr>
          <w:rFonts w:hint="eastAsia"/>
          <w:sz w:val="28"/>
          <w:szCs w:val="28"/>
        </w:rPr>
        <w:t>博</w:t>
      </w:r>
      <w:r w:rsidR="00057ECA" w:rsidRPr="00E169F7">
        <w:rPr>
          <w:rFonts w:hint="eastAsia"/>
          <w:sz w:val="28"/>
          <w:szCs w:val="28"/>
        </w:rPr>
        <w:t>士，教授，硕士生导师，地质学、地质资源与地质工程硕导。主要研究方为：勘探地层学与岩性油气藏预测、生物礁与油气</w:t>
      </w:r>
      <w:r w:rsidR="00057ECA">
        <w:rPr>
          <w:rFonts w:hint="eastAsia"/>
          <w:sz w:val="28"/>
          <w:szCs w:val="28"/>
        </w:rPr>
        <w:t>、古生态学与沉积学</w:t>
      </w:r>
      <w:r w:rsidR="00057ECA" w:rsidRPr="00E169F7">
        <w:rPr>
          <w:rFonts w:hint="eastAsia"/>
          <w:sz w:val="28"/>
          <w:szCs w:val="28"/>
        </w:rPr>
        <w:t>。近年来完成或承担科研项目30余项，其中，国家级5项，省部级5项。公开发表学术论文</w:t>
      </w:r>
      <w:r w:rsidR="00057ECA">
        <w:rPr>
          <w:rFonts w:hint="eastAsia"/>
          <w:sz w:val="28"/>
          <w:szCs w:val="28"/>
        </w:rPr>
        <w:t>120</w:t>
      </w:r>
      <w:r w:rsidR="00057ECA" w:rsidRPr="00E169F7">
        <w:rPr>
          <w:rFonts w:hint="eastAsia"/>
          <w:sz w:val="28"/>
          <w:szCs w:val="28"/>
        </w:rPr>
        <w:t>余篇，第一作者论文50余篇，其中，第一作者论文被SCI收录的3篇、被EI收录</w:t>
      </w:r>
      <w:r w:rsidR="00057ECA">
        <w:rPr>
          <w:rFonts w:hint="eastAsia"/>
          <w:sz w:val="28"/>
          <w:szCs w:val="28"/>
        </w:rPr>
        <w:t>3</w:t>
      </w:r>
      <w:r w:rsidR="00057ECA" w:rsidRPr="00E169F7">
        <w:rPr>
          <w:rFonts w:hint="eastAsia"/>
          <w:sz w:val="28"/>
          <w:szCs w:val="28"/>
        </w:rPr>
        <w:t>篇。出版专著3部，</w:t>
      </w:r>
      <w:r w:rsidR="00057ECA">
        <w:rPr>
          <w:rFonts w:hint="eastAsia"/>
          <w:sz w:val="28"/>
          <w:szCs w:val="28"/>
        </w:rPr>
        <w:t>主编</w:t>
      </w:r>
      <w:r w:rsidR="00057ECA" w:rsidRPr="00E169F7">
        <w:rPr>
          <w:rFonts w:hint="eastAsia"/>
          <w:sz w:val="28"/>
          <w:szCs w:val="28"/>
        </w:rPr>
        <w:t>出版教材</w:t>
      </w:r>
      <w:r w:rsidR="00057ECA">
        <w:rPr>
          <w:rFonts w:hint="eastAsia"/>
          <w:sz w:val="28"/>
          <w:szCs w:val="28"/>
        </w:rPr>
        <w:t>3</w:t>
      </w:r>
      <w:r w:rsidR="00057ECA" w:rsidRPr="00E169F7">
        <w:rPr>
          <w:rFonts w:hint="eastAsia"/>
          <w:sz w:val="28"/>
          <w:szCs w:val="28"/>
        </w:rPr>
        <w:t>部。获湖北省科技进步一等奖1项、二等奖</w:t>
      </w:r>
      <w:r w:rsidR="00057ECA">
        <w:rPr>
          <w:rFonts w:hint="eastAsia"/>
          <w:sz w:val="28"/>
          <w:szCs w:val="28"/>
        </w:rPr>
        <w:t>3</w:t>
      </w:r>
      <w:r w:rsidR="00057ECA" w:rsidRPr="00E169F7">
        <w:rPr>
          <w:rFonts w:hint="eastAsia"/>
          <w:sz w:val="28"/>
          <w:szCs w:val="28"/>
        </w:rPr>
        <w:t>项</w:t>
      </w:r>
      <w:r w:rsidR="00057ECA">
        <w:rPr>
          <w:rFonts w:hint="eastAsia"/>
          <w:sz w:val="28"/>
          <w:szCs w:val="28"/>
        </w:rPr>
        <w:t>，获</w:t>
      </w:r>
      <w:r w:rsidR="00057ECA" w:rsidRPr="0063739F">
        <w:rPr>
          <w:rFonts w:hint="eastAsia"/>
          <w:sz w:val="28"/>
          <w:szCs w:val="28"/>
        </w:rPr>
        <w:t>湖北省教学研究成果一等奖2项</w:t>
      </w:r>
      <w:r w:rsidR="00057ECA" w:rsidRPr="00E169F7">
        <w:rPr>
          <w:rFonts w:hint="eastAsia"/>
          <w:sz w:val="28"/>
          <w:szCs w:val="28"/>
        </w:rPr>
        <w:t>。</w:t>
      </w:r>
    </w:p>
    <w:p w:rsidR="00057ECA" w:rsidRPr="00E169F7" w:rsidRDefault="00057ECA" w:rsidP="00057ECA">
      <w:pPr>
        <w:pStyle w:val="a3"/>
        <w:snapToGrid w:val="0"/>
        <w:spacing w:line="300" w:lineRule="auto"/>
        <w:ind w:firstLineChars="200" w:firstLine="560"/>
        <w:rPr>
          <w:sz w:val="28"/>
          <w:szCs w:val="28"/>
        </w:rPr>
      </w:pPr>
      <w:r w:rsidRPr="00E169F7">
        <w:rPr>
          <w:rFonts w:hint="eastAsia"/>
          <w:sz w:val="28"/>
          <w:szCs w:val="28"/>
        </w:rPr>
        <w:t>联系电话： 18986663388</w:t>
      </w:r>
    </w:p>
    <w:p w:rsidR="00057ECA" w:rsidRPr="00E169F7" w:rsidRDefault="00057ECA" w:rsidP="00057ECA">
      <w:pPr>
        <w:pStyle w:val="a3"/>
        <w:snapToGrid w:val="0"/>
        <w:spacing w:line="300" w:lineRule="auto"/>
        <w:ind w:firstLineChars="200" w:firstLine="560"/>
        <w:rPr>
          <w:sz w:val="28"/>
          <w:szCs w:val="28"/>
        </w:rPr>
      </w:pPr>
      <w:r w:rsidRPr="00E169F7">
        <w:rPr>
          <w:rFonts w:hint="eastAsia"/>
          <w:sz w:val="28"/>
          <w:szCs w:val="28"/>
        </w:rPr>
        <w:t>电子信箱：ctxiao@</w:t>
      </w:r>
      <w:r>
        <w:rPr>
          <w:rFonts w:hint="eastAsia"/>
          <w:sz w:val="28"/>
          <w:szCs w:val="28"/>
        </w:rPr>
        <w:t>yangtzeu.edu.cn</w:t>
      </w:r>
    </w:p>
    <w:p w:rsidR="00057ECA" w:rsidRP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Pr="00C9370E" w:rsidRDefault="00057ECA" w:rsidP="00057EC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t>刘绍平</w:t>
      </w:r>
      <w:r w:rsidRPr="00C9370E">
        <w:rPr>
          <w:rFonts w:ascii="仿宋_GB2312" w:eastAsia="仿宋_GB2312" w:hint="eastAsia"/>
          <w:b/>
          <w:sz w:val="44"/>
          <w:szCs w:val="44"/>
        </w:rPr>
        <w:t>导师简介</w:t>
      </w:r>
    </w:p>
    <w:p w:rsidR="00057ECA" w:rsidRPr="000D3350" w:rsidRDefault="00147906" w:rsidP="00057ECA">
      <w:pPr>
        <w:pStyle w:val="a3"/>
        <w:snapToGrid w:val="0"/>
        <w:spacing w:line="300" w:lineRule="auto"/>
        <w:ind w:firstLineChars="200" w:firstLine="560"/>
        <w:rPr>
          <w:sz w:val="28"/>
          <w:szCs w:val="28"/>
        </w:rPr>
      </w:pPr>
      <w:r>
        <w:rPr>
          <w:sz w:val="28"/>
          <w:szCs w:val="28"/>
        </w:rPr>
        <w:pict>
          <v:shape id="_x0000_s1034" type="#_x0000_t202" style="position:absolute;left:0;text-align:left;margin-left:0;margin-top:2pt;width:81pt;height:110.55pt;z-index:251678208" filled="f" stroked="f">
            <v:textbox style="mso-next-textbox:#_x0000_s1034">
              <w:txbxContent>
                <w:p w:rsidR="00057ECA" w:rsidRPr="000D3350" w:rsidRDefault="00057ECA" w:rsidP="00057ECA">
                  <w:pPr>
                    <w:pStyle w:val="a3"/>
                    <w:snapToGrid w:val="0"/>
                    <w:spacing w:line="300" w:lineRule="auto"/>
                    <w:rPr>
                      <w:rFonts w:ascii="仿宋_GB2312" w:eastAsia="仿宋_GB2312"/>
                      <w:szCs w:val="21"/>
                    </w:rPr>
                  </w:pPr>
                  <w:r>
                    <w:rPr>
                      <w:rFonts w:ascii="仿宋_GB2312" w:eastAsia="仿宋_GB2312"/>
                      <w:noProof/>
                      <w:szCs w:val="21"/>
                    </w:rPr>
                    <w:drawing>
                      <wp:inline distT="0" distB="0" distL="0" distR="0">
                        <wp:extent cx="847725" cy="1266825"/>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847725" cy="1266825"/>
                                </a:xfrm>
                                <a:prstGeom prst="rect">
                                  <a:avLst/>
                                </a:prstGeom>
                                <a:noFill/>
                                <a:ln w="9525">
                                  <a:noFill/>
                                  <a:miter lim="800000"/>
                                  <a:headEnd/>
                                  <a:tailEnd/>
                                </a:ln>
                              </pic:spPr>
                            </pic:pic>
                          </a:graphicData>
                        </a:graphic>
                      </wp:inline>
                    </w:drawing>
                  </w:r>
                </w:p>
              </w:txbxContent>
            </v:textbox>
            <w10:wrap type="square"/>
          </v:shape>
        </w:pict>
      </w:r>
      <w:r w:rsidR="00057ECA" w:rsidRPr="000D3350">
        <w:rPr>
          <w:rFonts w:hint="eastAsia"/>
          <w:sz w:val="28"/>
          <w:szCs w:val="28"/>
        </w:rPr>
        <w:t>刘绍平，男，1954年6月生，硕士，研究员，</w:t>
      </w:r>
      <w:r w:rsidR="00057ECA">
        <w:rPr>
          <w:rFonts w:hint="eastAsia"/>
          <w:sz w:val="28"/>
          <w:szCs w:val="28"/>
        </w:rPr>
        <w:t>博</w:t>
      </w:r>
      <w:r w:rsidR="00057ECA" w:rsidRPr="000D3350">
        <w:rPr>
          <w:rFonts w:hint="eastAsia"/>
          <w:sz w:val="28"/>
          <w:szCs w:val="28"/>
        </w:rPr>
        <w:t>士生导师，长江大学校长助理，地质资源与地质工程硕导。主要研究方向为油气</w:t>
      </w:r>
      <w:r w:rsidR="00057ECA" w:rsidRPr="00F9028F">
        <w:rPr>
          <w:rFonts w:hint="eastAsia"/>
          <w:sz w:val="28"/>
          <w:szCs w:val="28"/>
        </w:rPr>
        <w:t>资源定量评价</w:t>
      </w:r>
      <w:r w:rsidR="00057ECA">
        <w:rPr>
          <w:rFonts w:hint="eastAsia"/>
          <w:sz w:val="28"/>
          <w:szCs w:val="28"/>
        </w:rPr>
        <w:t>和高等教育管理。主持或参与省</w:t>
      </w:r>
      <w:r w:rsidR="00057ECA" w:rsidRPr="000D3350">
        <w:rPr>
          <w:rFonts w:hint="eastAsia"/>
          <w:sz w:val="28"/>
          <w:szCs w:val="28"/>
        </w:rPr>
        <w:t>部级教学改革项目8项。公开发表科研和教学研究论文17</w:t>
      </w:r>
      <w:r w:rsidR="00057ECA">
        <w:rPr>
          <w:rFonts w:hint="eastAsia"/>
          <w:sz w:val="28"/>
          <w:szCs w:val="28"/>
        </w:rPr>
        <w:t>篇。</w:t>
      </w:r>
      <w:r w:rsidR="00057ECA" w:rsidRPr="000D3350">
        <w:rPr>
          <w:rFonts w:hint="eastAsia"/>
          <w:sz w:val="28"/>
          <w:szCs w:val="28"/>
        </w:rPr>
        <w:t>主编专著1部，参编专著1部。</w:t>
      </w:r>
      <w:r w:rsidR="00057ECA">
        <w:rPr>
          <w:rFonts w:hint="eastAsia"/>
          <w:sz w:val="28"/>
          <w:szCs w:val="28"/>
        </w:rPr>
        <w:t>获省</w:t>
      </w:r>
      <w:r w:rsidR="00057ECA" w:rsidRPr="000D3350">
        <w:rPr>
          <w:rFonts w:hint="eastAsia"/>
          <w:sz w:val="28"/>
          <w:szCs w:val="28"/>
        </w:rPr>
        <w:t>部级以上教学成果奖6项，其中国家</w:t>
      </w:r>
      <w:r w:rsidR="00057ECA">
        <w:rPr>
          <w:rFonts w:hint="eastAsia"/>
          <w:sz w:val="28"/>
          <w:szCs w:val="28"/>
        </w:rPr>
        <w:t>级</w:t>
      </w:r>
      <w:r w:rsidR="00057ECA" w:rsidRPr="000D3350">
        <w:rPr>
          <w:rFonts w:hint="eastAsia"/>
          <w:sz w:val="28"/>
          <w:szCs w:val="28"/>
        </w:rPr>
        <w:t>教学成果二等奖1</w:t>
      </w:r>
      <w:r w:rsidR="00057ECA">
        <w:rPr>
          <w:rFonts w:hint="eastAsia"/>
          <w:sz w:val="28"/>
          <w:szCs w:val="28"/>
        </w:rPr>
        <w:t>项，省</w:t>
      </w:r>
      <w:r w:rsidR="00057ECA" w:rsidRPr="000D3350">
        <w:rPr>
          <w:rFonts w:hint="eastAsia"/>
          <w:sz w:val="28"/>
          <w:szCs w:val="28"/>
        </w:rPr>
        <w:t>部级一等奖3项、二等奖1项、三等奖1项。</w:t>
      </w:r>
    </w:p>
    <w:p w:rsidR="00057ECA" w:rsidRPr="000D3350" w:rsidRDefault="00057ECA" w:rsidP="00057ECA">
      <w:pPr>
        <w:pStyle w:val="a3"/>
        <w:snapToGrid w:val="0"/>
        <w:spacing w:line="300" w:lineRule="auto"/>
        <w:ind w:firstLineChars="200" w:firstLine="560"/>
        <w:rPr>
          <w:sz w:val="28"/>
          <w:szCs w:val="28"/>
        </w:rPr>
      </w:pPr>
      <w:r w:rsidRPr="000D3350">
        <w:rPr>
          <w:sz w:val="28"/>
          <w:szCs w:val="28"/>
        </w:rPr>
        <w:t>联系</w:t>
      </w:r>
      <w:r w:rsidRPr="000D3350">
        <w:rPr>
          <w:rFonts w:hint="eastAsia"/>
          <w:sz w:val="28"/>
          <w:szCs w:val="28"/>
        </w:rPr>
        <w:t>电话</w:t>
      </w:r>
      <w:r w:rsidRPr="000D3350">
        <w:rPr>
          <w:sz w:val="28"/>
          <w:szCs w:val="28"/>
        </w:rPr>
        <w:t>：</w:t>
      </w:r>
      <w:r w:rsidRPr="000D3350">
        <w:rPr>
          <w:rFonts w:hint="eastAsia"/>
          <w:sz w:val="28"/>
          <w:szCs w:val="28"/>
        </w:rPr>
        <w:t>0716-</w:t>
      </w:r>
      <w:r w:rsidRPr="000D3350">
        <w:rPr>
          <w:sz w:val="28"/>
          <w:szCs w:val="28"/>
        </w:rPr>
        <w:t>8060578</w:t>
      </w:r>
    </w:p>
    <w:p w:rsidR="00057ECA" w:rsidRPr="000D3350" w:rsidRDefault="00057ECA" w:rsidP="00057ECA">
      <w:pPr>
        <w:pStyle w:val="a3"/>
        <w:snapToGrid w:val="0"/>
        <w:spacing w:line="300" w:lineRule="auto"/>
        <w:ind w:firstLineChars="200" w:firstLine="560"/>
        <w:rPr>
          <w:sz w:val="28"/>
          <w:szCs w:val="28"/>
        </w:rPr>
      </w:pPr>
      <w:r w:rsidRPr="000D3350">
        <w:rPr>
          <w:rFonts w:hint="eastAsia"/>
          <w:sz w:val="28"/>
          <w:szCs w:val="28"/>
        </w:rPr>
        <w:t>电子信箱：</w:t>
      </w:r>
      <w:r w:rsidRPr="000D3350">
        <w:rPr>
          <w:sz w:val="28"/>
          <w:szCs w:val="28"/>
        </w:rPr>
        <w:t>JWCLSP@yangtzeu.edu.cn</w:t>
      </w: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Pr="0012499F" w:rsidRDefault="00057ECA" w:rsidP="00057ECA">
      <w:pPr>
        <w:pStyle w:val="a3"/>
        <w:snapToGrid w:val="0"/>
        <w:spacing w:line="300" w:lineRule="auto"/>
        <w:jc w:val="center"/>
        <w:rPr>
          <w:rFonts w:ascii="仿宋_GB2312" w:eastAsia="仿宋_GB2312"/>
          <w:b/>
          <w:sz w:val="44"/>
          <w:szCs w:val="44"/>
        </w:rPr>
      </w:pPr>
      <w:r w:rsidRPr="0012499F">
        <w:rPr>
          <w:rFonts w:ascii="仿宋_GB2312" w:eastAsia="仿宋_GB2312" w:hint="eastAsia"/>
          <w:b/>
          <w:sz w:val="44"/>
          <w:szCs w:val="44"/>
        </w:rPr>
        <w:lastRenderedPageBreak/>
        <w:t>刘忠保导师简介</w:t>
      </w:r>
    </w:p>
    <w:p w:rsidR="00057ECA" w:rsidRPr="004B5AFE" w:rsidRDefault="00147906" w:rsidP="00057ECA">
      <w:pPr>
        <w:pStyle w:val="a3"/>
        <w:snapToGrid w:val="0"/>
        <w:spacing w:line="300" w:lineRule="auto"/>
        <w:ind w:firstLineChars="200" w:firstLine="560"/>
        <w:rPr>
          <w:sz w:val="28"/>
          <w:szCs w:val="28"/>
        </w:rPr>
      </w:pPr>
      <w:r>
        <w:rPr>
          <w:sz w:val="28"/>
          <w:szCs w:val="28"/>
        </w:rPr>
        <w:pict>
          <v:shape id="_x0000_s1035" type="#_x0000_t202" style="position:absolute;left:0;text-align:left;margin-left:0;margin-top:2pt;width:81pt;height:102.75pt;z-index:251680256" filled="f" stroked="f">
            <v:textbox style="mso-next-textbox:#_x0000_s1035">
              <w:txbxContent>
                <w:p w:rsidR="00057ECA" w:rsidRPr="000E1DD4" w:rsidRDefault="00057ECA" w:rsidP="00057ECA">
                  <w:pPr>
                    <w:pStyle w:val="a3"/>
                    <w:snapToGrid w:val="0"/>
                    <w:spacing w:line="300" w:lineRule="auto"/>
                    <w:rPr>
                      <w:rFonts w:ascii="仿宋_GB2312" w:eastAsia="仿宋_GB2312"/>
                      <w:szCs w:val="21"/>
                    </w:rPr>
                  </w:pPr>
                  <w:r>
                    <w:rPr>
                      <w:noProof/>
                    </w:rPr>
                    <w:drawing>
                      <wp:inline distT="0" distB="0" distL="0" distR="0">
                        <wp:extent cx="895350" cy="1266825"/>
                        <wp:effectExtent l="19050" t="0" r="0" b="0"/>
                        <wp:docPr id="9" name="图片 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20"/>
                                <a:srcRect/>
                                <a:stretch>
                                  <a:fillRect/>
                                </a:stretch>
                              </pic:blipFill>
                              <pic:spPr bwMode="auto">
                                <a:xfrm>
                                  <a:off x="0" y="0"/>
                                  <a:ext cx="895350" cy="1266825"/>
                                </a:xfrm>
                                <a:prstGeom prst="rect">
                                  <a:avLst/>
                                </a:prstGeom>
                                <a:noFill/>
                                <a:ln w="9525">
                                  <a:noFill/>
                                  <a:miter lim="800000"/>
                                  <a:headEnd/>
                                  <a:tailEnd/>
                                </a:ln>
                              </pic:spPr>
                            </pic:pic>
                          </a:graphicData>
                        </a:graphic>
                      </wp:inline>
                    </w:drawing>
                  </w:r>
                </w:p>
              </w:txbxContent>
            </v:textbox>
            <w10:wrap type="square"/>
          </v:shape>
        </w:pict>
      </w:r>
      <w:r w:rsidR="00057ECA" w:rsidRPr="0012499F">
        <w:rPr>
          <w:rFonts w:hint="eastAsia"/>
          <w:sz w:val="28"/>
          <w:szCs w:val="28"/>
        </w:rPr>
        <w:t>刘忠保，男，1965年9月生，</w:t>
      </w:r>
      <w:r w:rsidR="00057ECA">
        <w:rPr>
          <w:rFonts w:hint="eastAsia"/>
          <w:sz w:val="28"/>
          <w:szCs w:val="28"/>
        </w:rPr>
        <w:t>硕士，</w:t>
      </w:r>
      <w:r w:rsidR="00057ECA" w:rsidRPr="0012499F">
        <w:rPr>
          <w:rFonts w:hint="eastAsia"/>
          <w:sz w:val="28"/>
          <w:szCs w:val="28"/>
        </w:rPr>
        <w:t>教授，硕士生导师，</w:t>
      </w:r>
      <w:r w:rsidR="00057ECA" w:rsidRPr="004B5AFE">
        <w:rPr>
          <w:rFonts w:hint="eastAsia"/>
          <w:sz w:val="28"/>
          <w:szCs w:val="28"/>
        </w:rPr>
        <w:t>地质学、地质资源与地质工程硕导。主要研究方向包括沉积学、水动力学、现代沉积与模拟实验、油气储层及储集体物理模拟与数值模拟等。承担国家自然科学基金、国家重大专项及省部级纵向项目近20项。在公开刊物上发表学术论文30余篇。出版专著2部。参编专著1部。获中国石油与化工协会科技进步二等奖1项，中国高校科研成果二等奖1项，湖北省科研成果三等奖1项。</w:t>
      </w:r>
    </w:p>
    <w:p w:rsidR="00057ECA" w:rsidRPr="0012499F" w:rsidRDefault="00057ECA" w:rsidP="00057ECA">
      <w:pPr>
        <w:pStyle w:val="a3"/>
        <w:snapToGrid w:val="0"/>
        <w:spacing w:line="300" w:lineRule="auto"/>
        <w:ind w:firstLineChars="200" w:firstLine="560"/>
        <w:rPr>
          <w:sz w:val="28"/>
          <w:szCs w:val="28"/>
        </w:rPr>
      </w:pPr>
      <w:r w:rsidRPr="0012499F">
        <w:rPr>
          <w:sz w:val="28"/>
          <w:szCs w:val="28"/>
        </w:rPr>
        <w:t>联系</w:t>
      </w:r>
      <w:r w:rsidRPr="0012499F">
        <w:rPr>
          <w:rFonts w:hint="eastAsia"/>
          <w:sz w:val="28"/>
          <w:szCs w:val="28"/>
        </w:rPr>
        <w:t>电话</w:t>
      </w:r>
      <w:r w:rsidRPr="0012499F">
        <w:rPr>
          <w:sz w:val="28"/>
          <w:szCs w:val="28"/>
        </w:rPr>
        <w:t>：</w:t>
      </w:r>
      <w:r>
        <w:rPr>
          <w:rFonts w:hint="eastAsia"/>
          <w:sz w:val="28"/>
          <w:szCs w:val="28"/>
        </w:rPr>
        <w:t>13972117193</w:t>
      </w:r>
    </w:p>
    <w:p w:rsidR="00057ECA" w:rsidRPr="0012499F" w:rsidRDefault="00057ECA" w:rsidP="00057ECA">
      <w:pPr>
        <w:pStyle w:val="a3"/>
        <w:snapToGrid w:val="0"/>
        <w:spacing w:line="300" w:lineRule="auto"/>
        <w:ind w:firstLineChars="200" w:firstLine="560"/>
        <w:rPr>
          <w:sz w:val="28"/>
          <w:szCs w:val="28"/>
        </w:rPr>
      </w:pPr>
      <w:r w:rsidRPr="0012499F">
        <w:rPr>
          <w:rFonts w:hint="eastAsia"/>
          <w:sz w:val="28"/>
          <w:szCs w:val="28"/>
        </w:rPr>
        <w:t>电子信箱：</w:t>
      </w:r>
      <w:r w:rsidRPr="0012499F">
        <w:rPr>
          <w:sz w:val="28"/>
          <w:szCs w:val="28"/>
        </w:rPr>
        <w:t>Lzb623@163.com</w:t>
      </w: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Pr="00C9370E" w:rsidRDefault="00057ECA" w:rsidP="00057ECA">
      <w:pPr>
        <w:pStyle w:val="a3"/>
        <w:snapToGrid w:val="0"/>
        <w:spacing w:line="300" w:lineRule="auto"/>
        <w:jc w:val="center"/>
        <w:rPr>
          <w:rFonts w:ascii="仿宋_GB2312" w:eastAsia="仿宋_GB2312"/>
          <w:b/>
          <w:sz w:val="44"/>
          <w:szCs w:val="44"/>
        </w:rPr>
      </w:pPr>
      <w:r w:rsidRPr="0077791E">
        <w:rPr>
          <w:rFonts w:ascii="仿宋_GB2312" w:eastAsia="仿宋_GB2312" w:hint="eastAsia"/>
          <w:b/>
          <w:sz w:val="44"/>
          <w:szCs w:val="44"/>
        </w:rPr>
        <w:t>李建华</w:t>
      </w:r>
      <w:r w:rsidRPr="00C9370E">
        <w:rPr>
          <w:rFonts w:ascii="仿宋_GB2312" w:eastAsia="仿宋_GB2312" w:hint="eastAsia"/>
          <w:b/>
          <w:sz w:val="44"/>
          <w:szCs w:val="44"/>
        </w:rPr>
        <w:t>导师简介</w:t>
      </w:r>
    </w:p>
    <w:p w:rsidR="00057ECA" w:rsidRPr="0077791E" w:rsidRDefault="00147906" w:rsidP="00057ECA">
      <w:pPr>
        <w:pStyle w:val="a3"/>
        <w:snapToGrid w:val="0"/>
        <w:spacing w:line="300" w:lineRule="auto"/>
        <w:ind w:firstLineChars="200" w:firstLine="560"/>
        <w:rPr>
          <w:sz w:val="28"/>
          <w:szCs w:val="28"/>
        </w:rPr>
      </w:pPr>
      <w:r>
        <w:rPr>
          <w:sz w:val="28"/>
          <w:szCs w:val="28"/>
        </w:rPr>
        <w:pict>
          <v:shape id="_x0000_s1036" type="#_x0000_t202" style="position:absolute;left:0;text-align:left;margin-left:0;margin-top:2pt;width:81pt;height:110.55pt;z-index:251682304" filled="f" stroked="f">
            <v:textbox style="mso-next-textbox:#_x0000_s1036">
              <w:txbxContent>
                <w:p w:rsidR="00057ECA" w:rsidRPr="000E1DD4" w:rsidRDefault="00057ECA" w:rsidP="00057ECA">
                  <w:pPr>
                    <w:pStyle w:val="a3"/>
                    <w:snapToGrid w:val="0"/>
                    <w:spacing w:line="300" w:lineRule="auto"/>
                    <w:rPr>
                      <w:rFonts w:ascii="仿宋_GB2312" w:eastAsia="仿宋_GB2312"/>
                      <w:szCs w:val="21"/>
                    </w:rPr>
                  </w:pPr>
                  <w:r>
                    <w:rPr>
                      <w:rFonts w:hAnsi="宋体" w:hint="eastAsia"/>
                      <w:noProof/>
                      <w:szCs w:val="21"/>
                    </w:rPr>
                    <w:drawing>
                      <wp:inline distT="0" distB="0" distL="0" distR="0">
                        <wp:extent cx="962025" cy="1352550"/>
                        <wp:effectExtent l="19050" t="0" r="9525" b="0"/>
                        <wp:docPr id="10" name="图片 1" descr="2008102615562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1026155621144"/>
                                <pic:cNvPicPr>
                                  <a:picLocks noChangeAspect="1" noChangeArrowheads="1"/>
                                </pic:cNvPicPr>
                              </pic:nvPicPr>
                              <pic:blipFill>
                                <a:blip r:embed="rId21"/>
                                <a:srcRect/>
                                <a:stretch>
                                  <a:fillRect/>
                                </a:stretch>
                              </pic:blipFill>
                              <pic:spPr bwMode="auto">
                                <a:xfrm>
                                  <a:off x="0" y="0"/>
                                  <a:ext cx="962025" cy="1352550"/>
                                </a:xfrm>
                                <a:prstGeom prst="rect">
                                  <a:avLst/>
                                </a:prstGeom>
                                <a:noFill/>
                                <a:ln w="9525">
                                  <a:noFill/>
                                  <a:miter lim="800000"/>
                                  <a:headEnd/>
                                  <a:tailEnd/>
                                </a:ln>
                              </pic:spPr>
                            </pic:pic>
                          </a:graphicData>
                        </a:graphic>
                      </wp:inline>
                    </w:drawing>
                  </w:r>
                </w:p>
              </w:txbxContent>
            </v:textbox>
            <w10:wrap type="square"/>
          </v:shape>
        </w:pict>
      </w:r>
      <w:r w:rsidR="00057ECA" w:rsidRPr="0077791E">
        <w:rPr>
          <w:rFonts w:hint="eastAsia"/>
          <w:sz w:val="28"/>
          <w:szCs w:val="28"/>
        </w:rPr>
        <w:t>李建华，男，1958年12月生，硕士，副教授，硕士生导师，地质资源与地质工程、地</w:t>
      </w:r>
      <w:r w:rsidR="00057ECA">
        <w:rPr>
          <w:rFonts w:hint="eastAsia"/>
          <w:sz w:val="28"/>
          <w:szCs w:val="28"/>
        </w:rPr>
        <w:t>理</w:t>
      </w:r>
      <w:r w:rsidR="00057ECA" w:rsidRPr="0077791E">
        <w:rPr>
          <w:rFonts w:hint="eastAsia"/>
          <w:sz w:val="28"/>
          <w:szCs w:val="28"/>
        </w:rPr>
        <w:t>学硕导。主要从事</w:t>
      </w:r>
      <w:r w:rsidR="00057ECA">
        <w:rPr>
          <w:rFonts w:hint="eastAsia"/>
          <w:sz w:val="28"/>
          <w:szCs w:val="28"/>
        </w:rPr>
        <w:t>的研究方向为</w:t>
      </w:r>
      <w:r w:rsidR="00057ECA" w:rsidRPr="0077791E">
        <w:rPr>
          <w:rFonts w:hint="eastAsia"/>
          <w:sz w:val="28"/>
          <w:szCs w:val="28"/>
        </w:rPr>
        <w:t>数学地质方法研究和应用</w:t>
      </w:r>
      <w:r w:rsidR="00057ECA">
        <w:rPr>
          <w:rFonts w:hint="eastAsia"/>
          <w:sz w:val="28"/>
          <w:szCs w:val="28"/>
        </w:rPr>
        <w:t>、</w:t>
      </w:r>
      <w:r w:rsidR="00057ECA" w:rsidRPr="0077791E">
        <w:rPr>
          <w:rFonts w:hint="eastAsia"/>
          <w:sz w:val="28"/>
          <w:szCs w:val="28"/>
        </w:rPr>
        <w:t>地质资源数据库建设</w:t>
      </w:r>
      <w:r w:rsidR="00057ECA">
        <w:rPr>
          <w:rFonts w:hint="eastAsia"/>
          <w:sz w:val="28"/>
          <w:szCs w:val="28"/>
        </w:rPr>
        <w:t>、</w:t>
      </w:r>
      <w:r w:rsidR="00057ECA" w:rsidRPr="0077791E">
        <w:rPr>
          <w:rFonts w:hint="eastAsia"/>
          <w:sz w:val="28"/>
          <w:szCs w:val="28"/>
        </w:rPr>
        <w:t>资源信息系统和岩心图象分析处理等。先后主持承担了国家中小型企业科技创新基金项目、信息产业部电子信息基金项目和国内近30个油田单位的科研项目、技术服务项目</w:t>
      </w:r>
      <w:r w:rsidR="00057ECA">
        <w:rPr>
          <w:rFonts w:hint="eastAsia"/>
          <w:sz w:val="28"/>
          <w:szCs w:val="28"/>
        </w:rPr>
        <w:t>。</w:t>
      </w:r>
      <w:r w:rsidR="00057ECA" w:rsidRPr="0077791E">
        <w:rPr>
          <w:rFonts w:hint="eastAsia"/>
          <w:sz w:val="28"/>
          <w:szCs w:val="28"/>
        </w:rPr>
        <w:t>获得了数10项成果。</w:t>
      </w:r>
    </w:p>
    <w:p w:rsidR="00057ECA" w:rsidRPr="0077791E" w:rsidRDefault="00057ECA" w:rsidP="00057ECA">
      <w:pPr>
        <w:pStyle w:val="a3"/>
        <w:snapToGrid w:val="0"/>
        <w:spacing w:line="300" w:lineRule="auto"/>
        <w:ind w:firstLineChars="200" w:firstLine="560"/>
        <w:rPr>
          <w:sz w:val="28"/>
          <w:szCs w:val="28"/>
        </w:rPr>
      </w:pPr>
      <w:r w:rsidRPr="0077791E">
        <w:rPr>
          <w:rFonts w:hint="eastAsia"/>
          <w:sz w:val="28"/>
          <w:szCs w:val="28"/>
        </w:rPr>
        <w:t>电子信箱：</w:t>
      </w:r>
      <w:r w:rsidRPr="0077791E">
        <w:rPr>
          <w:sz w:val="28"/>
          <w:szCs w:val="28"/>
        </w:rPr>
        <w:t>hfsoftljh@163.com</w:t>
      </w: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057ECA" w:rsidRDefault="00057ECA" w:rsidP="001A0970">
      <w:pPr>
        <w:pStyle w:val="a3"/>
        <w:snapToGrid w:val="0"/>
        <w:spacing w:line="300" w:lineRule="auto"/>
        <w:rPr>
          <w:sz w:val="28"/>
          <w:szCs w:val="28"/>
        </w:rPr>
      </w:pPr>
    </w:p>
    <w:p w:rsidR="001C5F7A" w:rsidRPr="00DC34B5" w:rsidRDefault="001C5F7A" w:rsidP="001C5F7A">
      <w:pPr>
        <w:pStyle w:val="a3"/>
        <w:snapToGrid w:val="0"/>
        <w:spacing w:line="300" w:lineRule="auto"/>
        <w:jc w:val="center"/>
        <w:rPr>
          <w:rFonts w:ascii="仿宋_GB2312" w:eastAsia="仿宋_GB2312"/>
          <w:b/>
          <w:noProof/>
          <w:sz w:val="44"/>
          <w:szCs w:val="44"/>
        </w:rPr>
      </w:pPr>
      <w:r w:rsidRPr="00DC34B5">
        <w:rPr>
          <w:rFonts w:ascii="仿宋_GB2312" w:eastAsia="仿宋_GB2312" w:hint="eastAsia"/>
          <w:b/>
          <w:noProof/>
          <w:sz w:val="44"/>
          <w:szCs w:val="44"/>
        </w:rPr>
        <w:lastRenderedPageBreak/>
        <w:t>郭甲世</w:t>
      </w:r>
      <w:r>
        <w:rPr>
          <w:rFonts w:ascii="仿宋_GB2312" w:eastAsia="仿宋_GB2312" w:hint="eastAsia"/>
          <w:b/>
          <w:noProof/>
          <w:sz w:val="44"/>
          <w:szCs w:val="44"/>
        </w:rPr>
        <w:t>导师简介</w:t>
      </w:r>
    </w:p>
    <w:p w:rsidR="001C5F7A" w:rsidRPr="00DC34B5" w:rsidRDefault="001C5F7A" w:rsidP="001C5F7A">
      <w:pPr>
        <w:pStyle w:val="a3"/>
        <w:snapToGrid w:val="0"/>
        <w:spacing w:line="300" w:lineRule="auto"/>
        <w:ind w:firstLineChars="200" w:firstLine="560"/>
        <w:rPr>
          <w:sz w:val="28"/>
          <w:szCs w:val="28"/>
        </w:rPr>
      </w:pPr>
      <w:r w:rsidRPr="00DC34B5">
        <w:rPr>
          <w:noProof/>
          <w:sz w:val="28"/>
          <w:szCs w:val="28"/>
        </w:rPr>
        <w:drawing>
          <wp:anchor distT="0" distB="0" distL="114300" distR="114300" simplePos="0" relativeHeight="251684352" behindDoc="0" locked="0" layoutInCell="1" allowOverlap="1">
            <wp:simplePos x="0" y="0"/>
            <wp:positionH relativeFrom="column">
              <wp:posOffset>19050</wp:posOffset>
            </wp:positionH>
            <wp:positionV relativeFrom="paragraph">
              <wp:posOffset>13970</wp:posOffset>
            </wp:positionV>
            <wp:extent cx="2838450" cy="2143125"/>
            <wp:effectExtent l="19050" t="0" r="0" b="0"/>
            <wp:wrapSquare wrapText="bothSides"/>
            <wp:docPr id="12" name="Picture 1" descr="P101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486"/>
                    <pic:cNvPicPr>
                      <a:picLocks noChangeAspect="1" noChangeArrowheads="1"/>
                    </pic:cNvPicPr>
                  </pic:nvPicPr>
                  <pic:blipFill>
                    <a:blip r:embed="rId22" cstate="print"/>
                    <a:srcRect/>
                    <a:stretch>
                      <a:fillRect/>
                    </a:stretch>
                  </pic:blipFill>
                  <pic:spPr bwMode="auto">
                    <a:xfrm>
                      <a:off x="0" y="0"/>
                      <a:ext cx="2838450" cy="2143125"/>
                    </a:xfrm>
                    <a:prstGeom prst="rect">
                      <a:avLst/>
                    </a:prstGeom>
                    <a:noFill/>
                    <a:ln w="9525" cmpd="sng">
                      <a:noFill/>
                      <a:miter lim="800000"/>
                      <a:headEnd/>
                      <a:tailEnd/>
                    </a:ln>
                  </pic:spPr>
                </pic:pic>
              </a:graphicData>
            </a:graphic>
          </wp:anchor>
        </w:drawing>
      </w:r>
      <w:r w:rsidRPr="00DC34B5">
        <w:rPr>
          <w:rFonts w:hint="eastAsia"/>
          <w:sz w:val="28"/>
          <w:szCs w:val="28"/>
        </w:rPr>
        <w:t>郭甲世，男，1955年9月生，副教授，硕士，陕西扶风人。1982年本科毕业于西北大学石油与天然气地质专业，获理学学士学位。1995年硕士研究生毕业于石油大学（华东）煤田、油气地质与勘探专业，获工学硕士学位。</w:t>
      </w:r>
    </w:p>
    <w:p w:rsidR="001C5F7A" w:rsidRPr="00DC34B5" w:rsidRDefault="001C5F7A" w:rsidP="001C5F7A">
      <w:pPr>
        <w:pStyle w:val="a3"/>
        <w:snapToGrid w:val="0"/>
        <w:spacing w:line="300" w:lineRule="auto"/>
        <w:ind w:firstLineChars="200" w:firstLine="560"/>
        <w:rPr>
          <w:sz w:val="28"/>
          <w:szCs w:val="28"/>
        </w:rPr>
      </w:pPr>
      <w:r w:rsidRPr="00DC34B5">
        <w:rPr>
          <w:rFonts w:hint="eastAsia"/>
          <w:sz w:val="28"/>
          <w:szCs w:val="28"/>
        </w:rPr>
        <w:t>主要承担有本科课程“油气田勘探”、“盆地分析”，研究生课程“油藏描述”、“沉积盆地分析”等课程的主讲，</w:t>
      </w:r>
      <w:r w:rsidRPr="00DC34B5">
        <w:rPr>
          <w:sz w:val="28"/>
          <w:szCs w:val="28"/>
        </w:rPr>
        <w:t>指导硕士研究生</w:t>
      </w:r>
      <w:r w:rsidRPr="00DC34B5">
        <w:rPr>
          <w:rFonts w:hint="eastAsia"/>
          <w:sz w:val="28"/>
          <w:szCs w:val="28"/>
        </w:rPr>
        <w:t>15</w:t>
      </w:r>
      <w:r w:rsidRPr="00DC34B5">
        <w:rPr>
          <w:sz w:val="28"/>
          <w:szCs w:val="28"/>
        </w:rPr>
        <w:t>人</w:t>
      </w:r>
      <w:r w:rsidRPr="00DC34B5">
        <w:rPr>
          <w:rFonts w:hint="eastAsia"/>
          <w:sz w:val="28"/>
          <w:szCs w:val="28"/>
        </w:rPr>
        <w:t>。主要从事于油藏描述、油气综合勘探等领域的科学研究。</w:t>
      </w:r>
    </w:p>
    <w:p w:rsidR="001C5F7A" w:rsidRPr="00DC34B5" w:rsidRDefault="001C5F7A" w:rsidP="001C5F7A">
      <w:pPr>
        <w:pStyle w:val="a3"/>
        <w:snapToGrid w:val="0"/>
        <w:spacing w:line="300" w:lineRule="auto"/>
        <w:ind w:firstLineChars="200" w:firstLine="560"/>
        <w:rPr>
          <w:sz w:val="28"/>
          <w:szCs w:val="28"/>
        </w:rPr>
      </w:pPr>
      <w:r w:rsidRPr="00DC34B5">
        <w:rPr>
          <w:rFonts w:hint="eastAsia"/>
          <w:sz w:val="28"/>
          <w:szCs w:val="28"/>
        </w:rPr>
        <w:t xml:space="preserve">近年来以第一负责人承担 “成像测井资料的解释与应用”、 “陕北地区中生界主要油层组油藏描述”、及目前正在承担的较大型的“大港探区中南部上古生界油气成藏模拟及重点区带评价”等横向研究课题8项，在《石油与天然气地质》等学术杂志上发表论文13余篇，参编“十一五”规划教材《油气田勘探》,并获中国高校优秀教材 ，参编“十二五”规划教材《油气地质概论》。 </w:t>
      </w:r>
    </w:p>
    <w:p w:rsidR="00057ECA" w:rsidRDefault="001C5F7A" w:rsidP="001C5F7A">
      <w:pPr>
        <w:pStyle w:val="a3"/>
        <w:snapToGrid w:val="0"/>
        <w:spacing w:line="300" w:lineRule="auto"/>
        <w:rPr>
          <w:sz w:val="28"/>
          <w:szCs w:val="28"/>
        </w:rPr>
      </w:pPr>
      <w:r w:rsidRPr="00DC34B5">
        <w:rPr>
          <w:rFonts w:hint="eastAsia"/>
          <w:sz w:val="28"/>
          <w:szCs w:val="28"/>
        </w:rPr>
        <w:t>电话：18971559880</w:t>
      </w:r>
    </w:p>
    <w:p w:rsidR="00F62AFD" w:rsidRDefault="00F62AFD" w:rsidP="001C5F7A">
      <w:pPr>
        <w:pStyle w:val="a3"/>
        <w:snapToGrid w:val="0"/>
        <w:spacing w:line="300" w:lineRule="auto"/>
        <w:rPr>
          <w:sz w:val="28"/>
          <w:szCs w:val="28"/>
        </w:rPr>
      </w:pPr>
    </w:p>
    <w:p w:rsidR="00F62AFD" w:rsidRDefault="00F62AFD" w:rsidP="00F62AFD">
      <w:pPr>
        <w:pStyle w:val="a3"/>
        <w:snapToGrid w:val="0"/>
        <w:spacing w:line="300" w:lineRule="auto"/>
        <w:jc w:val="center"/>
        <w:rPr>
          <w:rFonts w:ascii="仿宋_GB2312" w:eastAsia="仿宋_GB2312"/>
          <w:b/>
          <w:sz w:val="44"/>
          <w:szCs w:val="44"/>
        </w:rPr>
      </w:pPr>
    </w:p>
    <w:p w:rsidR="00F62AFD" w:rsidRDefault="00F62AFD" w:rsidP="00F62AFD">
      <w:pPr>
        <w:pStyle w:val="a3"/>
        <w:snapToGrid w:val="0"/>
        <w:spacing w:line="300" w:lineRule="auto"/>
        <w:jc w:val="center"/>
        <w:rPr>
          <w:rFonts w:ascii="仿宋_GB2312" w:eastAsia="仿宋_GB2312"/>
          <w:b/>
          <w:sz w:val="44"/>
          <w:szCs w:val="44"/>
        </w:rPr>
      </w:pPr>
    </w:p>
    <w:p w:rsidR="00F62AFD" w:rsidRDefault="00F62AFD" w:rsidP="00F62AFD">
      <w:pPr>
        <w:pStyle w:val="a3"/>
        <w:snapToGrid w:val="0"/>
        <w:spacing w:line="300" w:lineRule="auto"/>
        <w:jc w:val="center"/>
        <w:rPr>
          <w:rFonts w:ascii="仿宋_GB2312" w:eastAsia="仿宋_GB2312"/>
          <w:b/>
          <w:sz w:val="44"/>
          <w:szCs w:val="44"/>
        </w:rPr>
      </w:pPr>
    </w:p>
    <w:p w:rsidR="00F62AFD" w:rsidRDefault="00F62AFD" w:rsidP="00F62AFD">
      <w:pPr>
        <w:pStyle w:val="a3"/>
        <w:snapToGrid w:val="0"/>
        <w:spacing w:line="300" w:lineRule="auto"/>
        <w:jc w:val="center"/>
        <w:rPr>
          <w:rFonts w:ascii="仿宋_GB2312" w:eastAsia="仿宋_GB2312"/>
          <w:b/>
          <w:sz w:val="44"/>
          <w:szCs w:val="44"/>
        </w:rPr>
      </w:pPr>
    </w:p>
    <w:p w:rsidR="00F62AFD" w:rsidRDefault="00F62AFD" w:rsidP="00F62AFD">
      <w:pPr>
        <w:pStyle w:val="a3"/>
        <w:snapToGrid w:val="0"/>
        <w:spacing w:line="300" w:lineRule="auto"/>
        <w:jc w:val="center"/>
        <w:rPr>
          <w:rFonts w:ascii="仿宋_GB2312" w:eastAsia="仿宋_GB2312"/>
          <w:b/>
          <w:sz w:val="44"/>
          <w:szCs w:val="44"/>
        </w:rPr>
      </w:pPr>
    </w:p>
    <w:p w:rsidR="00F62AFD" w:rsidRDefault="00F62AFD" w:rsidP="00F62AFD">
      <w:pPr>
        <w:pStyle w:val="a3"/>
        <w:snapToGrid w:val="0"/>
        <w:spacing w:line="300" w:lineRule="auto"/>
        <w:jc w:val="center"/>
        <w:rPr>
          <w:rFonts w:ascii="仿宋_GB2312" w:eastAsia="仿宋_GB2312"/>
          <w:b/>
          <w:sz w:val="44"/>
          <w:szCs w:val="44"/>
        </w:rPr>
      </w:pPr>
    </w:p>
    <w:p w:rsidR="00F62AFD" w:rsidRDefault="00F62AFD" w:rsidP="00F62AFD">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许晓宏</w:t>
      </w:r>
      <w:r w:rsidRPr="004569C5">
        <w:rPr>
          <w:rFonts w:ascii="仿宋_GB2312" w:eastAsia="仿宋_GB2312" w:hint="eastAsia"/>
          <w:b/>
          <w:sz w:val="44"/>
          <w:szCs w:val="44"/>
        </w:rPr>
        <w:t>导师简介</w:t>
      </w:r>
    </w:p>
    <w:p w:rsidR="00F62AFD" w:rsidRPr="00FF1B3C" w:rsidRDefault="00147906" w:rsidP="00F62AFD">
      <w:pPr>
        <w:pStyle w:val="a3"/>
        <w:snapToGrid w:val="0"/>
        <w:spacing w:line="300" w:lineRule="auto"/>
        <w:ind w:firstLineChars="200" w:firstLine="560"/>
        <w:rPr>
          <w:sz w:val="28"/>
          <w:szCs w:val="28"/>
        </w:rPr>
      </w:pPr>
      <w:r>
        <w:rPr>
          <w:sz w:val="28"/>
          <w:szCs w:val="28"/>
        </w:rPr>
        <w:pict>
          <v:shape id="_x0000_s1037" type="#_x0000_t202" style="position:absolute;left:0;text-align:left;margin-left:0;margin-top:3.35pt;width:81pt;height:108.9pt;z-index:251686400" filled="f" stroked="f">
            <v:textbox style="mso-next-textbox:#_x0000_s1037">
              <w:txbxContent>
                <w:p w:rsidR="00F62AFD" w:rsidRPr="006B0758" w:rsidRDefault="00F62AFD" w:rsidP="00F62AFD">
                  <w:pPr>
                    <w:pStyle w:val="a3"/>
                    <w:snapToGrid w:val="0"/>
                    <w:spacing w:line="300" w:lineRule="auto"/>
                    <w:rPr>
                      <w:rFonts w:hAnsi="宋体"/>
                      <w:szCs w:val="21"/>
                    </w:rPr>
                  </w:pPr>
                  <w:r>
                    <w:rPr>
                      <w:rFonts w:hAnsi="宋体" w:hint="eastAsia"/>
                      <w:noProof/>
                      <w:szCs w:val="21"/>
                    </w:rPr>
                    <w:drawing>
                      <wp:inline distT="0" distB="0" distL="0" distR="0">
                        <wp:extent cx="933450" cy="1343025"/>
                        <wp:effectExtent l="19050" t="0" r="0" b="0"/>
                        <wp:docPr id="13" name="图片 17"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02"/>
                                <pic:cNvPicPr>
                                  <a:picLocks noChangeAspect="1" noChangeArrowheads="1"/>
                                </pic:cNvPicPr>
                              </pic:nvPicPr>
                              <pic:blipFill>
                                <a:blip r:embed="rId23"/>
                                <a:srcRect/>
                                <a:stretch>
                                  <a:fillRect/>
                                </a:stretch>
                              </pic:blipFill>
                              <pic:spPr bwMode="auto">
                                <a:xfrm>
                                  <a:off x="0" y="0"/>
                                  <a:ext cx="933450" cy="1343025"/>
                                </a:xfrm>
                                <a:prstGeom prst="rect">
                                  <a:avLst/>
                                </a:prstGeom>
                                <a:noFill/>
                                <a:ln w="9525">
                                  <a:noFill/>
                                  <a:miter lim="800000"/>
                                  <a:headEnd/>
                                  <a:tailEnd/>
                                </a:ln>
                              </pic:spPr>
                            </pic:pic>
                          </a:graphicData>
                        </a:graphic>
                      </wp:inline>
                    </w:drawing>
                  </w:r>
                </w:p>
              </w:txbxContent>
            </v:textbox>
            <w10:wrap type="square"/>
          </v:shape>
        </w:pict>
      </w:r>
      <w:r w:rsidR="00F62AFD">
        <w:rPr>
          <w:rFonts w:hint="eastAsia"/>
          <w:sz w:val="28"/>
          <w:szCs w:val="28"/>
        </w:rPr>
        <w:t>许晓宏</w:t>
      </w:r>
      <w:r w:rsidR="00F62AFD" w:rsidRPr="004569C5">
        <w:rPr>
          <w:rFonts w:hint="eastAsia"/>
          <w:sz w:val="28"/>
          <w:szCs w:val="28"/>
        </w:rPr>
        <w:t>，</w:t>
      </w:r>
      <w:r w:rsidR="00F62AFD">
        <w:rPr>
          <w:rFonts w:hint="eastAsia"/>
          <w:sz w:val="28"/>
          <w:szCs w:val="28"/>
        </w:rPr>
        <w:t>男</w:t>
      </w:r>
      <w:r w:rsidR="00F62AFD" w:rsidRPr="00F82559">
        <w:rPr>
          <w:rFonts w:hint="eastAsia"/>
          <w:sz w:val="28"/>
          <w:szCs w:val="28"/>
        </w:rPr>
        <w:t>，</w:t>
      </w:r>
      <w:r w:rsidR="00F62AFD" w:rsidRPr="00305441">
        <w:rPr>
          <w:rFonts w:hint="eastAsia"/>
          <w:sz w:val="28"/>
          <w:szCs w:val="28"/>
        </w:rPr>
        <w:t>1965年2月生，</w:t>
      </w:r>
      <w:r w:rsidR="00F62AFD" w:rsidRPr="00FF1B3C">
        <w:rPr>
          <w:rFonts w:hint="eastAsia"/>
          <w:sz w:val="28"/>
          <w:szCs w:val="28"/>
        </w:rPr>
        <w:t>浙江海盐人，博士、教授</w:t>
      </w:r>
      <w:r w:rsidR="00F62AFD">
        <w:rPr>
          <w:rFonts w:hint="eastAsia"/>
          <w:sz w:val="28"/>
          <w:szCs w:val="28"/>
        </w:rPr>
        <w:t>三级</w:t>
      </w:r>
      <w:r w:rsidR="00F62AFD" w:rsidRPr="00FF1B3C">
        <w:rPr>
          <w:rFonts w:hint="eastAsia"/>
          <w:sz w:val="28"/>
          <w:szCs w:val="28"/>
        </w:rPr>
        <w:t>、</w:t>
      </w:r>
      <w:r w:rsidR="00F62AFD">
        <w:rPr>
          <w:rFonts w:hint="eastAsia"/>
          <w:sz w:val="28"/>
          <w:szCs w:val="28"/>
        </w:rPr>
        <w:t>博士</w:t>
      </w:r>
      <w:r w:rsidR="00F62AFD" w:rsidRPr="00FF1B3C">
        <w:rPr>
          <w:rFonts w:hint="eastAsia"/>
          <w:sz w:val="28"/>
          <w:szCs w:val="28"/>
        </w:rPr>
        <w:t>生导师，现任</w:t>
      </w:r>
      <w:r w:rsidR="00F62AFD">
        <w:rPr>
          <w:rFonts w:hint="eastAsia"/>
          <w:sz w:val="28"/>
          <w:szCs w:val="28"/>
        </w:rPr>
        <w:t>科学技术发展研究院</w:t>
      </w:r>
      <w:r w:rsidR="00F62AFD" w:rsidRPr="00FF1B3C">
        <w:rPr>
          <w:rFonts w:hint="eastAsia"/>
          <w:sz w:val="28"/>
          <w:szCs w:val="28"/>
        </w:rPr>
        <w:t>院长。</w:t>
      </w:r>
      <w:r w:rsidR="00F62AFD">
        <w:rPr>
          <w:rFonts w:hint="eastAsia"/>
          <w:sz w:val="28"/>
          <w:szCs w:val="28"/>
        </w:rPr>
        <w:t>专业领域</w:t>
      </w:r>
      <w:r w:rsidR="00F62AFD" w:rsidRPr="00FF1B3C">
        <w:rPr>
          <w:rFonts w:hint="eastAsia"/>
          <w:sz w:val="28"/>
          <w:szCs w:val="28"/>
        </w:rPr>
        <w:t>主要从事油藏描述、数学地质、地理信息系统、计算机软件等方面的教学科研工作。负责主持</w:t>
      </w:r>
      <w:r w:rsidR="00F62AFD">
        <w:rPr>
          <w:rFonts w:hint="eastAsia"/>
          <w:sz w:val="28"/>
          <w:szCs w:val="28"/>
        </w:rPr>
        <w:t>完成</w:t>
      </w:r>
      <w:r w:rsidR="00F62AFD" w:rsidRPr="00FF1B3C">
        <w:rPr>
          <w:rFonts w:hint="eastAsia"/>
          <w:sz w:val="28"/>
          <w:szCs w:val="28"/>
        </w:rPr>
        <w:t>国家级创新基金和重大专项</w:t>
      </w:r>
      <w:r w:rsidR="00F62AFD">
        <w:rPr>
          <w:rFonts w:hint="eastAsia"/>
          <w:sz w:val="28"/>
          <w:szCs w:val="28"/>
        </w:rPr>
        <w:t>8</w:t>
      </w:r>
      <w:r w:rsidR="00F62AFD" w:rsidRPr="00FF1B3C">
        <w:rPr>
          <w:rFonts w:hint="eastAsia"/>
          <w:sz w:val="28"/>
          <w:szCs w:val="28"/>
        </w:rPr>
        <w:t>项、部级重点攻关项目</w:t>
      </w:r>
      <w:r w:rsidR="00F62AFD">
        <w:rPr>
          <w:rFonts w:hint="eastAsia"/>
          <w:sz w:val="28"/>
          <w:szCs w:val="28"/>
        </w:rPr>
        <w:t>12</w:t>
      </w:r>
      <w:r w:rsidR="00F62AFD" w:rsidRPr="00FF1B3C">
        <w:rPr>
          <w:rFonts w:hint="eastAsia"/>
          <w:sz w:val="28"/>
          <w:szCs w:val="28"/>
        </w:rPr>
        <w:t>项、国际合作项目</w:t>
      </w:r>
      <w:r w:rsidR="00F62AFD">
        <w:rPr>
          <w:rFonts w:hint="eastAsia"/>
          <w:sz w:val="28"/>
          <w:szCs w:val="28"/>
        </w:rPr>
        <w:t>8</w:t>
      </w:r>
      <w:r w:rsidR="00F62AFD" w:rsidRPr="00FF1B3C">
        <w:rPr>
          <w:rFonts w:hint="eastAsia"/>
          <w:sz w:val="28"/>
          <w:szCs w:val="28"/>
        </w:rPr>
        <w:t>项、横向合作项目</w:t>
      </w:r>
      <w:r w:rsidR="00F62AFD">
        <w:rPr>
          <w:rFonts w:hint="eastAsia"/>
          <w:sz w:val="28"/>
          <w:szCs w:val="28"/>
        </w:rPr>
        <w:t>15</w:t>
      </w:r>
      <w:r w:rsidR="00F62AFD" w:rsidRPr="00FF1B3C">
        <w:rPr>
          <w:rFonts w:hint="eastAsia"/>
          <w:sz w:val="28"/>
          <w:szCs w:val="28"/>
        </w:rPr>
        <w:t>项，获省级科技进步一等奖1项、</w:t>
      </w:r>
      <w:r w:rsidR="00F62AFD">
        <w:rPr>
          <w:rFonts w:hint="eastAsia"/>
          <w:sz w:val="28"/>
          <w:szCs w:val="28"/>
        </w:rPr>
        <w:t>三</w:t>
      </w:r>
      <w:r w:rsidR="00F62AFD" w:rsidRPr="00FF1B3C">
        <w:rPr>
          <w:rFonts w:hint="eastAsia"/>
          <w:sz w:val="28"/>
          <w:szCs w:val="28"/>
        </w:rPr>
        <w:t>等奖1</w:t>
      </w:r>
      <w:r w:rsidR="00F62AFD">
        <w:rPr>
          <w:rFonts w:hint="eastAsia"/>
          <w:sz w:val="28"/>
          <w:szCs w:val="28"/>
        </w:rPr>
        <w:t>项，</w:t>
      </w:r>
      <w:r w:rsidR="00F62AFD" w:rsidRPr="00FF1B3C">
        <w:rPr>
          <w:rFonts w:hint="eastAsia"/>
          <w:sz w:val="28"/>
          <w:szCs w:val="28"/>
        </w:rPr>
        <w:t>国际IET工程技术奖1项，发表学术论文</w:t>
      </w:r>
      <w:r w:rsidR="00F62AFD">
        <w:rPr>
          <w:rFonts w:hint="eastAsia"/>
          <w:sz w:val="28"/>
          <w:szCs w:val="28"/>
        </w:rPr>
        <w:t>60多</w:t>
      </w:r>
      <w:r w:rsidR="00F62AFD" w:rsidRPr="00FF1B3C">
        <w:rPr>
          <w:rFonts w:hint="eastAsia"/>
          <w:sz w:val="28"/>
          <w:szCs w:val="28"/>
        </w:rPr>
        <w:t>篇，获国家版权局著作权</w:t>
      </w:r>
      <w:r w:rsidR="00F62AFD">
        <w:rPr>
          <w:rFonts w:hint="eastAsia"/>
          <w:sz w:val="28"/>
          <w:szCs w:val="28"/>
        </w:rPr>
        <w:t>5</w:t>
      </w:r>
      <w:r w:rsidR="00F62AFD" w:rsidRPr="00FF1B3C">
        <w:rPr>
          <w:rFonts w:hint="eastAsia"/>
          <w:sz w:val="28"/>
          <w:szCs w:val="28"/>
        </w:rPr>
        <w:t>项，主编国家级规划教材1部，独著专著2部。</w:t>
      </w:r>
    </w:p>
    <w:p w:rsidR="00F62AFD" w:rsidRPr="00FF1B3C" w:rsidRDefault="00F62AFD" w:rsidP="00F62AFD">
      <w:pPr>
        <w:pStyle w:val="a3"/>
        <w:snapToGrid w:val="0"/>
        <w:spacing w:line="300" w:lineRule="auto"/>
        <w:ind w:firstLineChars="200" w:firstLine="560"/>
        <w:rPr>
          <w:sz w:val="28"/>
          <w:szCs w:val="28"/>
        </w:rPr>
      </w:pPr>
      <w:r w:rsidRPr="00FF1B3C">
        <w:rPr>
          <w:rFonts w:hint="eastAsia"/>
          <w:sz w:val="28"/>
          <w:szCs w:val="28"/>
        </w:rPr>
        <w:t>联系电话：</w:t>
      </w:r>
      <w:r>
        <w:rPr>
          <w:rFonts w:hint="eastAsia"/>
          <w:sz w:val="28"/>
          <w:szCs w:val="28"/>
        </w:rPr>
        <w:t>0716-8060524  13807210210</w:t>
      </w:r>
    </w:p>
    <w:p w:rsidR="00F62AFD" w:rsidRPr="001C6BAF" w:rsidRDefault="00F62AFD" w:rsidP="00F62AFD">
      <w:pPr>
        <w:pStyle w:val="a3"/>
        <w:snapToGrid w:val="0"/>
        <w:spacing w:line="300" w:lineRule="auto"/>
        <w:ind w:firstLineChars="200" w:firstLine="560"/>
        <w:rPr>
          <w:sz w:val="28"/>
          <w:szCs w:val="28"/>
        </w:rPr>
      </w:pPr>
      <w:r w:rsidRPr="00FF1B3C">
        <w:rPr>
          <w:rFonts w:hint="eastAsia"/>
          <w:sz w:val="28"/>
          <w:szCs w:val="28"/>
        </w:rPr>
        <w:t>电子信箱：</w:t>
      </w:r>
      <w:hyperlink r:id="rId24" w:history="1">
        <w:r w:rsidRPr="004D0843">
          <w:rPr>
            <w:rStyle w:val="a7"/>
            <w:rFonts w:hint="eastAsia"/>
            <w:sz w:val="28"/>
            <w:szCs w:val="28"/>
          </w:rPr>
          <w:t>Xuxh6523@sina.com</w:t>
        </w:r>
      </w:hyperlink>
    </w:p>
    <w:p w:rsidR="00F62AFD" w:rsidRDefault="00F62AFD" w:rsidP="001C5F7A">
      <w:pPr>
        <w:pStyle w:val="a3"/>
        <w:snapToGrid w:val="0"/>
        <w:spacing w:line="300" w:lineRule="auto"/>
        <w:rPr>
          <w:sz w:val="28"/>
          <w:szCs w:val="28"/>
        </w:rPr>
      </w:pPr>
    </w:p>
    <w:p w:rsidR="00F62AFD" w:rsidRPr="00643019" w:rsidRDefault="00F62AFD" w:rsidP="00F62AFD">
      <w:pPr>
        <w:pStyle w:val="a3"/>
        <w:snapToGrid w:val="0"/>
        <w:spacing w:line="300" w:lineRule="auto"/>
        <w:jc w:val="center"/>
        <w:rPr>
          <w:rFonts w:ascii="仿宋_GB2312" w:eastAsia="仿宋_GB2312"/>
          <w:b/>
          <w:sz w:val="44"/>
          <w:szCs w:val="44"/>
        </w:rPr>
      </w:pPr>
      <w:r w:rsidRPr="002D0190">
        <w:rPr>
          <w:rFonts w:ascii="仿宋_GB2312" w:eastAsia="仿宋_GB2312" w:hint="eastAsia"/>
          <w:b/>
          <w:sz w:val="44"/>
          <w:szCs w:val="44"/>
        </w:rPr>
        <w:t>王振奇</w:t>
      </w:r>
      <w:r w:rsidRPr="00643019">
        <w:rPr>
          <w:rFonts w:ascii="仿宋_GB2312" w:eastAsia="仿宋_GB2312" w:hint="eastAsia"/>
          <w:b/>
          <w:sz w:val="44"/>
          <w:szCs w:val="44"/>
        </w:rPr>
        <w:t>导师简介</w:t>
      </w:r>
    </w:p>
    <w:p w:rsidR="00F62AFD" w:rsidRDefault="00147906" w:rsidP="00F62AFD">
      <w:pPr>
        <w:pStyle w:val="a3"/>
        <w:snapToGrid w:val="0"/>
        <w:spacing w:line="300" w:lineRule="auto"/>
        <w:ind w:firstLineChars="200" w:firstLine="560"/>
        <w:rPr>
          <w:sz w:val="28"/>
          <w:szCs w:val="28"/>
        </w:rPr>
      </w:pPr>
      <w:r>
        <w:rPr>
          <w:sz w:val="28"/>
          <w:szCs w:val="28"/>
        </w:rPr>
        <w:pict>
          <v:shape id="_x0000_s1038" type="#_x0000_t202" style="position:absolute;left:0;text-align:left;margin-left:0;margin-top:2pt;width:81pt;height:110.55pt;z-index:251688448" filled="f" stroked="f">
            <v:textbox style="mso-next-textbox:#_x0000_s1038">
              <w:txbxContent>
                <w:p w:rsidR="00F62AFD" w:rsidRPr="001E44D6" w:rsidRDefault="00F62AFD" w:rsidP="00F62AFD">
                  <w:pPr>
                    <w:pStyle w:val="a3"/>
                    <w:snapToGrid w:val="0"/>
                    <w:spacing w:line="300" w:lineRule="auto"/>
                    <w:rPr>
                      <w:rFonts w:ascii="仿宋_GB2312" w:eastAsia="仿宋_GB2312"/>
                      <w:szCs w:val="21"/>
                    </w:rPr>
                  </w:pPr>
                  <w:r>
                    <w:rPr>
                      <w:rFonts w:hAnsi="宋体" w:hint="eastAsia"/>
                      <w:noProof/>
                      <w:szCs w:val="21"/>
                    </w:rPr>
                    <w:drawing>
                      <wp:inline distT="0" distB="0" distL="0" distR="0">
                        <wp:extent cx="933450" cy="1362075"/>
                        <wp:effectExtent l="19050" t="0" r="0" b="0"/>
                        <wp:docPr id="20" name="图片 20" descr="近照－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近照－缩"/>
                                <pic:cNvPicPr>
                                  <a:picLocks noChangeAspect="1" noChangeArrowheads="1"/>
                                </pic:cNvPicPr>
                              </pic:nvPicPr>
                              <pic:blipFill>
                                <a:blip r:embed="rId25"/>
                                <a:srcRect/>
                                <a:stretch>
                                  <a:fillRect/>
                                </a:stretch>
                              </pic:blipFill>
                              <pic:spPr bwMode="auto">
                                <a:xfrm>
                                  <a:off x="0" y="0"/>
                                  <a:ext cx="933450" cy="1362075"/>
                                </a:xfrm>
                                <a:prstGeom prst="rect">
                                  <a:avLst/>
                                </a:prstGeom>
                                <a:noFill/>
                                <a:ln w="9525">
                                  <a:noFill/>
                                  <a:miter lim="800000"/>
                                  <a:headEnd/>
                                  <a:tailEnd/>
                                </a:ln>
                              </pic:spPr>
                            </pic:pic>
                          </a:graphicData>
                        </a:graphic>
                      </wp:inline>
                    </w:drawing>
                  </w:r>
                </w:p>
              </w:txbxContent>
            </v:textbox>
            <w10:wrap type="square"/>
          </v:shape>
        </w:pict>
      </w:r>
      <w:r w:rsidR="00F62AFD" w:rsidRPr="002D0190">
        <w:rPr>
          <w:rFonts w:hint="eastAsia"/>
          <w:sz w:val="28"/>
          <w:szCs w:val="28"/>
        </w:rPr>
        <w:t>王振奇</w:t>
      </w:r>
      <w:r w:rsidR="00F62AFD" w:rsidRPr="001C0D56">
        <w:rPr>
          <w:rFonts w:hint="eastAsia"/>
          <w:sz w:val="28"/>
          <w:szCs w:val="28"/>
        </w:rPr>
        <w:t>，</w:t>
      </w:r>
      <w:r w:rsidR="00F62AFD" w:rsidRPr="00CB664C">
        <w:rPr>
          <w:rFonts w:hint="eastAsia"/>
          <w:sz w:val="28"/>
          <w:szCs w:val="28"/>
        </w:rPr>
        <w:t>男，1963年8月生，博士</w:t>
      </w:r>
      <w:r w:rsidR="00F62AFD">
        <w:rPr>
          <w:rFonts w:hint="eastAsia"/>
          <w:sz w:val="28"/>
          <w:szCs w:val="28"/>
        </w:rPr>
        <w:t>后</w:t>
      </w:r>
      <w:r w:rsidR="00F62AFD" w:rsidRPr="00CB664C">
        <w:rPr>
          <w:rFonts w:hint="eastAsia"/>
          <w:sz w:val="28"/>
          <w:szCs w:val="28"/>
        </w:rPr>
        <w:t>，教授，</w:t>
      </w:r>
      <w:r w:rsidR="00F62AFD">
        <w:rPr>
          <w:rFonts w:hint="eastAsia"/>
          <w:sz w:val="28"/>
          <w:szCs w:val="28"/>
        </w:rPr>
        <w:t>博士生</w:t>
      </w:r>
      <w:r w:rsidR="00F62AFD" w:rsidRPr="00CB664C">
        <w:rPr>
          <w:rFonts w:hint="eastAsia"/>
          <w:sz w:val="28"/>
          <w:szCs w:val="28"/>
        </w:rPr>
        <w:t>导师，</w:t>
      </w:r>
      <w:r w:rsidR="00F62AFD" w:rsidRPr="009B3333">
        <w:rPr>
          <w:rFonts w:hint="eastAsia"/>
          <w:sz w:val="28"/>
          <w:szCs w:val="28"/>
        </w:rPr>
        <w:t>地质资源与地质工程博导，地质资源与地质工程、地质学硕导</w:t>
      </w:r>
      <w:r w:rsidR="00F62AFD" w:rsidRPr="00CB664C">
        <w:rPr>
          <w:rFonts w:hint="eastAsia"/>
          <w:sz w:val="28"/>
          <w:szCs w:val="28"/>
        </w:rPr>
        <w:t>。</w:t>
      </w:r>
      <w:r w:rsidR="00F62AFD" w:rsidRPr="00D07256">
        <w:rPr>
          <w:rFonts w:hint="eastAsia"/>
          <w:sz w:val="28"/>
          <w:szCs w:val="28"/>
        </w:rPr>
        <w:t>一直从事油气成藏规律</w:t>
      </w:r>
      <w:r w:rsidR="00F62AFD">
        <w:rPr>
          <w:rFonts w:hint="eastAsia"/>
          <w:sz w:val="28"/>
          <w:szCs w:val="28"/>
        </w:rPr>
        <w:t>和</w:t>
      </w:r>
      <w:r w:rsidR="00F62AFD" w:rsidRPr="00D07256">
        <w:rPr>
          <w:rFonts w:hint="eastAsia"/>
          <w:sz w:val="28"/>
          <w:szCs w:val="28"/>
        </w:rPr>
        <w:t>油气储层综合评价的教学和科研工作，在石油地质方面有一定的造诣。作为项目负责人和主要研究人员先后承担完成了国家自然科学基金项目，国家重大专项，省自然科学基金项目，国家“八五”、“九五”科技攻关</w:t>
      </w:r>
      <w:r w:rsidR="00F62AFD">
        <w:rPr>
          <w:rFonts w:hint="eastAsia"/>
          <w:sz w:val="28"/>
          <w:szCs w:val="28"/>
        </w:rPr>
        <w:t>项目，中海油、中石油、中石化科技攻关项目及各油田分公司科研项目30余</w:t>
      </w:r>
      <w:r w:rsidR="00F62AFD" w:rsidRPr="00D07256">
        <w:rPr>
          <w:rFonts w:hint="eastAsia"/>
          <w:sz w:val="28"/>
          <w:szCs w:val="28"/>
        </w:rPr>
        <w:t>项，取得了良好的成果和效益，获得了同行专家的高度认可。先后在国内权威期刊、核心期刊及</w:t>
      </w:r>
      <w:r w:rsidR="00F62AFD">
        <w:rPr>
          <w:rFonts w:hint="eastAsia"/>
          <w:sz w:val="28"/>
          <w:szCs w:val="28"/>
        </w:rPr>
        <w:t>公开出版的刊物上以第一作者身份发表论文20余篇，其中多篇被</w:t>
      </w:r>
      <w:r w:rsidR="00F62AFD" w:rsidRPr="00D07256">
        <w:rPr>
          <w:rFonts w:hint="eastAsia"/>
          <w:sz w:val="28"/>
          <w:szCs w:val="28"/>
        </w:rPr>
        <w:t>SCI</w:t>
      </w:r>
      <w:r w:rsidR="00F62AFD">
        <w:rPr>
          <w:rFonts w:hint="eastAsia"/>
          <w:sz w:val="28"/>
          <w:szCs w:val="28"/>
        </w:rPr>
        <w:t>、</w:t>
      </w:r>
      <w:r w:rsidR="00F62AFD" w:rsidRPr="00D07256">
        <w:rPr>
          <w:rFonts w:hint="eastAsia"/>
          <w:sz w:val="28"/>
          <w:szCs w:val="28"/>
        </w:rPr>
        <w:t>EI</w:t>
      </w:r>
      <w:r w:rsidR="00F62AFD">
        <w:rPr>
          <w:rFonts w:hint="eastAsia"/>
          <w:sz w:val="28"/>
          <w:szCs w:val="28"/>
        </w:rPr>
        <w:t>、</w:t>
      </w:r>
      <w:r w:rsidR="00F62AFD" w:rsidRPr="00D07256">
        <w:rPr>
          <w:rFonts w:hint="eastAsia"/>
          <w:sz w:val="28"/>
          <w:szCs w:val="28"/>
        </w:rPr>
        <w:t>PA</w:t>
      </w:r>
      <w:r w:rsidR="00F62AFD">
        <w:rPr>
          <w:rFonts w:hint="eastAsia"/>
          <w:sz w:val="28"/>
          <w:szCs w:val="28"/>
        </w:rPr>
        <w:t>、</w:t>
      </w:r>
      <w:r w:rsidR="00F62AFD" w:rsidRPr="00D07256">
        <w:rPr>
          <w:rFonts w:hint="eastAsia"/>
          <w:sz w:val="28"/>
          <w:szCs w:val="28"/>
        </w:rPr>
        <w:t>CA</w:t>
      </w:r>
      <w:r w:rsidR="00F62AFD">
        <w:rPr>
          <w:rFonts w:hint="eastAsia"/>
          <w:sz w:val="28"/>
          <w:szCs w:val="28"/>
        </w:rPr>
        <w:t>、</w:t>
      </w:r>
      <w:r w:rsidR="00F62AFD" w:rsidRPr="00D07256">
        <w:rPr>
          <w:rFonts w:hint="eastAsia"/>
          <w:sz w:val="28"/>
          <w:szCs w:val="28"/>
        </w:rPr>
        <w:t>BIG等收录</w:t>
      </w:r>
      <w:r w:rsidR="00F62AFD">
        <w:rPr>
          <w:rFonts w:hint="eastAsia"/>
          <w:sz w:val="28"/>
          <w:szCs w:val="28"/>
        </w:rPr>
        <w:t>。</w:t>
      </w:r>
      <w:r w:rsidR="00F62AFD" w:rsidRPr="00D07256">
        <w:rPr>
          <w:rFonts w:hint="eastAsia"/>
          <w:sz w:val="28"/>
          <w:szCs w:val="28"/>
        </w:rPr>
        <w:t>公开出版二十余万字的专著</w:t>
      </w:r>
      <w:r w:rsidR="00F62AFD">
        <w:rPr>
          <w:rFonts w:hint="eastAsia"/>
          <w:sz w:val="28"/>
          <w:szCs w:val="28"/>
        </w:rPr>
        <w:t>1</w:t>
      </w:r>
      <w:r w:rsidR="00F62AFD" w:rsidRPr="00D07256">
        <w:rPr>
          <w:rFonts w:hint="eastAsia"/>
          <w:sz w:val="28"/>
          <w:szCs w:val="28"/>
        </w:rPr>
        <w:t>部。先后获湖北省科技成果二等奖</w:t>
      </w:r>
      <w:r w:rsidR="00F62AFD">
        <w:rPr>
          <w:rFonts w:hint="eastAsia"/>
          <w:sz w:val="28"/>
          <w:szCs w:val="28"/>
        </w:rPr>
        <w:t>2</w:t>
      </w:r>
      <w:r w:rsidR="00F62AFD" w:rsidRPr="00D07256">
        <w:rPr>
          <w:rFonts w:hint="eastAsia"/>
          <w:sz w:val="28"/>
          <w:szCs w:val="28"/>
        </w:rPr>
        <w:t>项，中石化科技成果三等奖</w:t>
      </w:r>
      <w:r w:rsidR="00F62AFD">
        <w:rPr>
          <w:rFonts w:hint="eastAsia"/>
          <w:sz w:val="28"/>
          <w:szCs w:val="28"/>
        </w:rPr>
        <w:t>1</w:t>
      </w:r>
      <w:r w:rsidR="00F62AFD" w:rsidRPr="00D07256">
        <w:rPr>
          <w:rFonts w:hint="eastAsia"/>
          <w:sz w:val="28"/>
          <w:szCs w:val="28"/>
        </w:rPr>
        <w:t>项，湖北省教学成果三等奖</w:t>
      </w:r>
      <w:r w:rsidR="00F62AFD">
        <w:rPr>
          <w:rFonts w:hint="eastAsia"/>
          <w:sz w:val="28"/>
          <w:szCs w:val="28"/>
        </w:rPr>
        <w:t>1</w:t>
      </w:r>
      <w:r w:rsidR="00F62AFD" w:rsidRPr="00D07256">
        <w:rPr>
          <w:rFonts w:hint="eastAsia"/>
          <w:sz w:val="28"/>
          <w:szCs w:val="28"/>
        </w:rPr>
        <w:t>项。</w:t>
      </w:r>
    </w:p>
    <w:p w:rsidR="00F62AFD" w:rsidRPr="00995719" w:rsidRDefault="00F62AFD" w:rsidP="00F62AFD">
      <w:pPr>
        <w:pStyle w:val="a3"/>
        <w:snapToGrid w:val="0"/>
        <w:spacing w:line="300" w:lineRule="auto"/>
        <w:ind w:firstLineChars="200" w:firstLine="560"/>
        <w:rPr>
          <w:sz w:val="28"/>
          <w:szCs w:val="28"/>
        </w:rPr>
      </w:pPr>
      <w:r w:rsidRPr="00995719">
        <w:rPr>
          <w:sz w:val="28"/>
          <w:szCs w:val="28"/>
        </w:rPr>
        <w:t>联系</w:t>
      </w:r>
      <w:r w:rsidRPr="00995719">
        <w:rPr>
          <w:rFonts w:hint="eastAsia"/>
          <w:sz w:val="28"/>
          <w:szCs w:val="28"/>
        </w:rPr>
        <w:t>电话</w:t>
      </w:r>
      <w:r w:rsidRPr="00995719">
        <w:rPr>
          <w:sz w:val="28"/>
          <w:szCs w:val="28"/>
        </w:rPr>
        <w:t>：</w:t>
      </w:r>
      <w:r>
        <w:rPr>
          <w:rFonts w:hint="eastAsia"/>
          <w:sz w:val="28"/>
          <w:szCs w:val="28"/>
        </w:rPr>
        <w:t>027-69111165</w:t>
      </w:r>
    </w:p>
    <w:p w:rsidR="00F62AFD" w:rsidRPr="00995719" w:rsidRDefault="00F62AFD" w:rsidP="00F62AFD">
      <w:pPr>
        <w:pStyle w:val="a3"/>
        <w:snapToGrid w:val="0"/>
        <w:spacing w:line="300" w:lineRule="auto"/>
        <w:ind w:firstLineChars="200" w:firstLine="560"/>
        <w:rPr>
          <w:sz w:val="28"/>
          <w:szCs w:val="28"/>
        </w:rPr>
      </w:pPr>
      <w:r w:rsidRPr="00995719">
        <w:rPr>
          <w:rFonts w:hint="eastAsia"/>
          <w:sz w:val="28"/>
          <w:szCs w:val="28"/>
        </w:rPr>
        <w:t>电子信箱：</w:t>
      </w:r>
      <w:hyperlink r:id="rId26" w:history="1">
        <w:r w:rsidRPr="00995719">
          <w:rPr>
            <w:rStyle w:val="a7"/>
            <w:rFonts w:hint="eastAsia"/>
            <w:color w:val="auto"/>
            <w:sz w:val="28"/>
            <w:szCs w:val="28"/>
          </w:rPr>
          <w:t>wzq@yangtzeu.edu.cn</w:t>
        </w:r>
      </w:hyperlink>
      <w:r w:rsidRPr="00995719">
        <w:rPr>
          <w:rFonts w:hint="eastAsia"/>
          <w:sz w:val="28"/>
          <w:szCs w:val="28"/>
        </w:rPr>
        <w:t>，zhqwang407@163.com</w:t>
      </w:r>
    </w:p>
    <w:p w:rsidR="00F62AFD" w:rsidRPr="00F62AFD" w:rsidRDefault="00F62AFD" w:rsidP="001C5F7A">
      <w:pPr>
        <w:pStyle w:val="a3"/>
        <w:snapToGrid w:val="0"/>
        <w:spacing w:line="300" w:lineRule="auto"/>
        <w:rPr>
          <w:sz w:val="28"/>
          <w:szCs w:val="28"/>
        </w:rPr>
      </w:pPr>
    </w:p>
    <w:p w:rsidR="00F62AFD" w:rsidRDefault="00F62AFD" w:rsidP="00F62AFD">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郭康良导师简介</w:t>
      </w:r>
    </w:p>
    <w:p w:rsidR="00F62AFD" w:rsidRDefault="00147906" w:rsidP="00F62AFD">
      <w:pPr>
        <w:pStyle w:val="a3"/>
        <w:snapToGrid w:val="0"/>
        <w:spacing w:line="300" w:lineRule="auto"/>
        <w:ind w:firstLine="570"/>
        <w:rPr>
          <w:sz w:val="28"/>
          <w:szCs w:val="28"/>
        </w:rPr>
      </w:pPr>
      <w:r>
        <w:rPr>
          <w:sz w:val="28"/>
          <w:szCs w:val="28"/>
        </w:rPr>
        <w:pict>
          <v:shape id="_x0000_s1039" type="#_x0000_t202" style="position:absolute;left:0;text-align:left;margin-left:0;margin-top:3.35pt;width:81pt;height:109.2pt;z-index:251690496" o:gfxdata="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3XPKLTAAAABgEAAA8AAAAAAAAAAQAgAAAA&#10;IgAAAGRycy9kb3ducmV2LnhtbFBLAQIUABQAAAAIAIdO4kAeJvZ+ngEAABQDAAAOAAAAAAAAAAEA&#10;IAAAACIBAABkcnMvZTJvRG9jLnhtbFBLBQYAAAAABgAGAFkBAAAyBQAAAAA=&#10;" filled="f" stroked="f">
            <v:textbox>
              <w:txbxContent>
                <w:p w:rsidR="00F62AFD" w:rsidRDefault="00F62AFD" w:rsidP="00F62AFD">
                  <w:pPr>
                    <w:pStyle w:val="a3"/>
                    <w:snapToGrid w:val="0"/>
                    <w:spacing w:line="300" w:lineRule="auto"/>
                    <w:rPr>
                      <w:rFonts w:hAnsi="宋体"/>
                      <w:szCs w:val="21"/>
                    </w:rPr>
                  </w:pPr>
                  <w:r>
                    <w:rPr>
                      <w:rFonts w:hAnsi="宋体"/>
                      <w:noProof/>
                      <w:szCs w:val="21"/>
                    </w:rPr>
                    <w:drawing>
                      <wp:inline distT="0" distB="0" distL="0" distR="0">
                        <wp:extent cx="847725" cy="1285875"/>
                        <wp:effectExtent l="19050" t="0" r="9525" b="0"/>
                        <wp:docPr id="15" name="图片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lip_image002"/>
                                <pic:cNvPicPr>
                                  <a:picLocks noChangeAspect="1" noChangeArrowheads="1"/>
                                </pic:cNvPicPr>
                              </pic:nvPicPr>
                              <pic:blipFill>
                                <a:blip r:embed="rId27"/>
                                <a:srcRect/>
                                <a:stretch>
                                  <a:fillRect/>
                                </a:stretch>
                              </pic:blipFill>
                              <pic:spPr>
                                <a:xfrm>
                                  <a:off x="0" y="0"/>
                                  <a:ext cx="847725" cy="1285875"/>
                                </a:xfrm>
                                <a:prstGeom prst="rect">
                                  <a:avLst/>
                                </a:prstGeom>
                                <a:noFill/>
                                <a:ln w="9525">
                                  <a:noFill/>
                                  <a:miter lim="800000"/>
                                  <a:headEnd/>
                                  <a:tailEnd/>
                                </a:ln>
                              </pic:spPr>
                            </pic:pic>
                          </a:graphicData>
                        </a:graphic>
                      </wp:inline>
                    </w:drawing>
                  </w:r>
                </w:p>
              </w:txbxContent>
            </v:textbox>
            <w10:wrap type="square"/>
          </v:shape>
        </w:pict>
      </w:r>
      <w:r w:rsidR="00F62AFD">
        <w:rPr>
          <w:rFonts w:hint="eastAsia"/>
          <w:sz w:val="28"/>
          <w:szCs w:val="28"/>
        </w:rPr>
        <w:t>郭康良，男，1964年1月生，博士，教授，硕士生导师，矿产普查与勘探、地质资源与地质工程、地理学硕导。主要研究方向为试井分析、油气田开发地质学、地理信息系统。先后负责和参加纵横向科研53</w:t>
      </w:r>
      <w:bookmarkStart w:id="0" w:name="_GoBack"/>
      <w:bookmarkEnd w:id="0"/>
      <w:r w:rsidR="00F62AFD">
        <w:rPr>
          <w:rFonts w:hint="eastAsia"/>
          <w:sz w:val="28"/>
          <w:szCs w:val="28"/>
        </w:rPr>
        <w:t>项。公开发表论文36篇，其中被SCI收录2篇。出版专著1部。获中石化科技进步一等奖1项，湖北省科技进步二等奖1项，湖北省教学成果三等奖1项，校级教学成果一等奖1项，中石油科技进步三等奖、省部级科技进步奖等5项，其它各类科技进步奖20多项。</w:t>
      </w:r>
    </w:p>
    <w:p w:rsidR="00F62AFD" w:rsidRDefault="00F62AFD" w:rsidP="00F62AFD">
      <w:pPr>
        <w:pStyle w:val="a3"/>
        <w:snapToGrid w:val="0"/>
        <w:spacing w:line="300" w:lineRule="auto"/>
        <w:ind w:firstLineChars="200" w:firstLine="560"/>
        <w:rPr>
          <w:sz w:val="28"/>
          <w:szCs w:val="28"/>
        </w:rPr>
      </w:pPr>
      <w:r>
        <w:rPr>
          <w:sz w:val="28"/>
          <w:szCs w:val="28"/>
        </w:rPr>
        <w:t>联系</w:t>
      </w:r>
      <w:r>
        <w:rPr>
          <w:rFonts w:hint="eastAsia"/>
          <w:sz w:val="28"/>
          <w:szCs w:val="28"/>
        </w:rPr>
        <w:t>电话</w:t>
      </w:r>
      <w:r>
        <w:rPr>
          <w:sz w:val="28"/>
          <w:szCs w:val="28"/>
        </w:rPr>
        <w:t>：</w:t>
      </w:r>
      <w:r>
        <w:rPr>
          <w:rFonts w:hint="eastAsia"/>
          <w:sz w:val="28"/>
          <w:szCs w:val="28"/>
        </w:rPr>
        <w:t>13886575328</w:t>
      </w:r>
    </w:p>
    <w:p w:rsidR="00F62AFD" w:rsidRDefault="00F62AFD" w:rsidP="00F62AFD">
      <w:pPr>
        <w:pStyle w:val="a3"/>
        <w:snapToGrid w:val="0"/>
        <w:spacing w:line="300" w:lineRule="auto"/>
        <w:ind w:firstLineChars="200" w:firstLine="560"/>
        <w:rPr>
          <w:sz w:val="28"/>
          <w:szCs w:val="28"/>
        </w:rPr>
      </w:pPr>
      <w:r>
        <w:rPr>
          <w:rFonts w:hint="eastAsia"/>
          <w:sz w:val="28"/>
          <w:szCs w:val="28"/>
        </w:rPr>
        <w:t>电子信箱：</w:t>
      </w:r>
      <w:r>
        <w:rPr>
          <w:sz w:val="28"/>
          <w:szCs w:val="28"/>
        </w:rPr>
        <w:t>jpiklguo@sina.com</w:t>
      </w:r>
    </w:p>
    <w:p w:rsidR="00F62AFD" w:rsidRPr="00F62AFD" w:rsidRDefault="00F62AFD" w:rsidP="001C5F7A">
      <w:pPr>
        <w:pStyle w:val="a3"/>
        <w:snapToGrid w:val="0"/>
        <w:spacing w:line="300" w:lineRule="auto"/>
        <w:rPr>
          <w:sz w:val="28"/>
          <w:szCs w:val="28"/>
        </w:rPr>
      </w:pPr>
    </w:p>
    <w:p w:rsidR="00437939" w:rsidRDefault="00437939" w:rsidP="00437939">
      <w:pPr>
        <w:pStyle w:val="a3"/>
        <w:snapToGrid w:val="0"/>
        <w:spacing w:line="300" w:lineRule="auto"/>
        <w:ind w:left="158"/>
        <w:jc w:val="center"/>
        <w:rPr>
          <w:rFonts w:ascii="仿宋_GB2312" w:eastAsia="仿宋_GB2312"/>
          <w:b/>
          <w:sz w:val="44"/>
          <w:szCs w:val="44"/>
        </w:rPr>
      </w:pPr>
      <w:r>
        <w:rPr>
          <w:rFonts w:ascii="仿宋_GB2312" w:eastAsia="仿宋_GB2312" w:hint="eastAsia"/>
          <w:b/>
          <w:sz w:val="44"/>
          <w:szCs w:val="44"/>
        </w:rPr>
        <w:t>汤军</w:t>
      </w:r>
      <w:r w:rsidRPr="004569C5">
        <w:rPr>
          <w:rFonts w:ascii="仿宋_GB2312" w:eastAsia="仿宋_GB2312" w:hint="eastAsia"/>
          <w:b/>
          <w:sz w:val="44"/>
          <w:szCs w:val="44"/>
        </w:rPr>
        <w:t>导师简介</w:t>
      </w:r>
    </w:p>
    <w:p w:rsidR="00437939" w:rsidRPr="00B473DE" w:rsidRDefault="00147906" w:rsidP="00437939">
      <w:pPr>
        <w:pStyle w:val="a3"/>
        <w:snapToGrid w:val="0"/>
        <w:spacing w:line="300" w:lineRule="auto"/>
        <w:ind w:left="158" w:firstLine="570"/>
        <w:jc w:val="left"/>
        <w:rPr>
          <w:sz w:val="28"/>
          <w:szCs w:val="28"/>
        </w:rPr>
      </w:pPr>
      <w:r>
        <w:rPr>
          <w:sz w:val="28"/>
          <w:szCs w:val="28"/>
        </w:rPr>
        <w:pict>
          <v:shape id="_x0000_s1040" type="#_x0000_t202" style="position:absolute;left:0;text-align:left;margin-left:0;margin-top:3.35pt;width:81pt;height:109.2pt;z-index:251692544" filled="f" stroked="f">
            <v:textbox style="mso-next-textbox:#_x0000_s1040">
              <w:txbxContent>
                <w:p w:rsidR="00437939" w:rsidRPr="00EC53D9" w:rsidRDefault="00437939" w:rsidP="00437939">
                  <w:pPr>
                    <w:pStyle w:val="a3"/>
                    <w:snapToGrid w:val="0"/>
                    <w:spacing w:line="300" w:lineRule="auto"/>
                    <w:rPr>
                      <w:rFonts w:hAnsi="宋体"/>
                      <w:szCs w:val="21"/>
                    </w:rPr>
                  </w:pPr>
                  <w:r>
                    <w:rPr>
                      <w:rFonts w:hAnsi="宋体"/>
                      <w:noProof/>
                      <w:szCs w:val="21"/>
                    </w:rPr>
                    <w:drawing>
                      <wp:inline distT="0" distB="0" distL="0" distR="0">
                        <wp:extent cx="933450" cy="1257300"/>
                        <wp:effectExtent l="19050" t="0" r="0" b="0"/>
                        <wp:docPr id="23" name="图片 23" descr="Jun tang -illino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n tang -illinoi3"/>
                                <pic:cNvPicPr>
                                  <a:picLocks noChangeAspect="1" noChangeArrowheads="1"/>
                                </pic:cNvPicPr>
                              </pic:nvPicPr>
                              <pic:blipFill>
                                <a:blip r:embed="rId28"/>
                                <a:srcRect/>
                                <a:stretch>
                                  <a:fillRect/>
                                </a:stretch>
                              </pic:blipFill>
                              <pic:spPr bwMode="auto">
                                <a:xfrm>
                                  <a:off x="0" y="0"/>
                                  <a:ext cx="933450" cy="1257300"/>
                                </a:xfrm>
                                <a:prstGeom prst="rect">
                                  <a:avLst/>
                                </a:prstGeom>
                                <a:noFill/>
                                <a:ln w="9525">
                                  <a:noFill/>
                                  <a:miter lim="800000"/>
                                  <a:headEnd/>
                                  <a:tailEnd/>
                                </a:ln>
                              </pic:spPr>
                            </pic:pic>
                          </a:graphicData>
                        </a:graphic>
                      </wp:inline>
                    </w:drawing>
                  </w:r>
                </w:p>
              </w:txbxContent>
            </v:textbox>
            <w10:wrap type="square"/>
          </v:shape>
        </w:pict>
      </w:r>
      <w:r w:rsidR="00437939" w:rsidRPr="00B473DE">
        <w:rPr>
          <w:rFonts w:hint="eastAsia"/>
          <w:sz w:val="28"/>
          <w:szCs w:val="28"/>
        </w:rPr>
        <w:t>汤军，男，1964年1</w:t>
      </w:r>
      <w:r w:rsidR="00437939">
        <w:rPr>
          <w:rFonts w:hint="eastAsia"/>
          <w:sz w:val="28"/>
          <w:szCs w:val="28"/>
        </w:rPr>
        <w:t>月生，博士，</w:t>
      </w:r>
      <w:r w:rsidR="00437939" w:rsidRPr="00B473DE">
        <w:rPr>
          <w:rFonts w:hint="eastAsia"/>
          <w:sz w:val="28"/>
          <w:szCs w:val="28"/>
        </w:rPr>
        <w:t>教授，硕士生导师</w:t>
      </w:r>
      <w:r w:rsidR="00437939">
        <w:rPr>
          <w:rFonts w:hint="eastAsia"/>
          <w:sz w:val="28"/>
          <w:szCs w:val="28"/>
        </w:rPr>
        <w:t>。</w:t>
      </w:r>
      <w:r w:rsidR="00437939" w:rsidRPr="004B5AFE">
        <w:rPr>
          <w:rFonts w:hint="eastAsia"/>
          <w:sz w:val="28"/>
          <w:szCs w:val="28"/>
        </w:rPr>
        <w:t>地质资源与地质工程</w:t>
      </w:r>
      <w:r w:rsidR="00437939">
        <w:rPr>
          <w:rFonts w:hint="eastAsia"/>
          <w:sz w:val="28"/>
          <w:szCs w:val="28"/>
        </w:rPr>
        <w:t>、</w:t>
      </w:r>
      <w:r w:rsidR="00437939" w:rsidRPr="00CA2E19">
        <w:rPr>
          <w:rFonts w:hint="eastAsia"/>
          <w:sz w:val="28"/>
          <w:szCs w:val="28"/>
        </w:rPr>
        <w:t>地质学、自然地理学和测绘学</w:t>
      </w:r>
      <w:r w:rsidR="00437939">
        <w:rPr>
          <w:rFonts w:hint="eastAsia"/>
          <w:sz w:val="28"/>
          <w:szCs w:val="28"/>
        </w:rPr>
        <w:t>硕导。</w:t>
      </w:r>
      <w:r w:rsidR="00437939" w:rsidRPr="00B473DE">
        <w:rPr>
          <w:rFonts w:hint="eastAsia"/>
          <w:sz w:val="28"/>
          <w:szCs w:val="28"/>
        </w:rPr>
        <w:t>主要研究方向为</w:t>
      </w:r>
      <w:r w:rsidR="00437939" w:rsidRPr="00DB6192">
        <w:rPr>
          <w:rFonts w:hint="eastAsia"/>
          <w:sz w:val="28"/>
          <w:szCs w:val="28"/>
        </w:rPr>
        <w:t>油气资源定量评价、油气田开发阶段剩余油油藏描述研究和地理信息科学</w:t>
      </w:r>
      <w:r w:rsidR="00437939">
        <w:rPr>
          <w:rFonts w:hint="eastAsia"/>
          <w:sz w:val="28"/>
          <w:szCs w:val="28"/>
        </w:rPr>
        <w:t>。先后承担和完成</w:t>
      </w:r>
      <w:r w:rsidR="00437939" w:rsidRPr="00B473DE">
        <w:rPr>
          <w:rFonts w:hint="eastAsia"/>
          <w:sz w:val="28"/>
          <w:szCs w:val="28"/>
        </w:rPr>
        <w:t>国家自然基金</w:t>
      </w:r>
      <w:r w:rsidR="00437939">
        <w:rPr>
          <w:rFonts w:hint="eastAsia"/>
          <w:sz w:val="28"/>
          <w:szCs w:val="28"/>
        </w:rPr>
        <w:t>等纵向与横向</w:t>
      </w:r>
      <w:r w:rsidR="00437939" w:rsidRPr="00B473DE">
        <w:rPr>
          <w:rFonts w:hint="eastAsia"/>
          <w:sz w:val="28"/>
          <w:szCs w:val="28"/>
        </w:rPr>
        <w:t>项目</w:t>
      </w:r>
      <w:r w:rsidR="00437939">
        <w:rPr>
          <w:rFonts w:hint="eastAsia"/>
          <w:sz w:val="28"/>
          <w:szCs w:val="28"/>
        </w:rPr>
        <w:t>3</w:t>
      </w:r>
      <w:r w:rsidR="00437939" w:rsidRPr="00B473DE">
        <w:rPr>
          <w:rFonts w:hint="eastAsia"/>
          <w:sz w:val="28"/>
          <w:szCs w:val="28"/>
        </w:rPr>
        <w:t>0余项。在国内外刊物发表论文</w:t>
      </w:r>
      <w:r w:rsidR="00437939">
        <w:rPr>
          <w:rFonts w:hint="eastAsia"/>
          <w:sz w:val="28"/>
          <w:szCs w:val="28"/>
        </w:rPr>
        <w:t>8</w:t>
      </w:r>
      <w:r w:rsidR="00437939" w:rsidRPr="00B473DE">
        <w:rPr>
          <w:rFonts w:hint="eastAsia"/>
          <w:sz w:val="28"/>
          <w:szCs w:val="28"/>
        </w:rPr>
        <w:t>0余篇。参编教材2部，合著专著2部。获</w:t>
      </w:r>
      <w:r w:rsidR="00437939">
        <w:rPr>
          <w:rFonts w:hint="eastAsia"/>
          <w:sz w:val="28"/>
          <w:szCs w:val="28"/>
        </w:rPr>
        <w:t>2005年</w:t>
      </w:r>
      <w:r w:rsidR="00437939" w:rsidRPr="00B473DE">
        <w:rPr>
          <w:rFonts w:hint="eastAsia"/>
          <w:sz w:val="28"/>
          <w:szCs w:val="28"/>
        </w:rPr>
        <w:t>湖北省科技进步二等奖1项、中国石化科技进步二等奖1项，校级科技进步一等奖2项。</w:t>
      </w:r>
      <w:r w:rsidR="00437939">
        <w:rPr>
          <w:rFonts w:hint="eastAsia"/>
          <w:sz w:val="28"/>
          <w:szCs w:val="28"/>
        </w:rPr>
        <w:t>2014年第六届全国高校GIS技能大赛优秀指导老师奖1项，2013年长江大学大学生创新性实验计划优秀奖1项。2012、</w:t>
      </w:r>
      <w:r w:rsidR="00437939" w:rsidRPr="00B473DE">
        <w:rPr>
          <w:rFonts w:hint="eastAsia"/>
          <w:sz w:val="28"/>
          <w:szCs w:val="28"/>
        </w:rPr>
        <w:t>2010</w:t>
      </w:r>
      <w:r w:rsidR="00437939">
        <w:rPr>
          <w:rFonts w:hint="eastAsia"/>
          <w:sz w:val="28"/>
          <w:szCs w:val="28"/>
        </w:rPr>
        <w:t>、</w:t>
      </w:r>
      <w:r w:rsidR="00437939" w:rsidRPr="00B473DE">
        <w:rPr>
          <w:rFonts w:hint="eastAsia"/>
          <w:sz w:val="28"/>
          <w:szCs w:val="28"/>
        </w:rPr>
        <w:t>2008年</w:t>
      </w:r>
      <w:r w:rsidR="00437939">
        <w:rPr>
          <w:rFonts w:hint="eastAsia"/>
          <w:sz w:val="28"/>
          <w:szCs w:val="28"/>
        </w:rPr>
        <w:t>各</w:t>
      </w:r>
      <w:r w:rsidR="00437939" w:rsidRPr="00B473DE">
        <w:rPr>
          <w:rFonts w:hint="eastAsia"/>
          <w:sz w:val="28"/>
          <w:szCs w:val="28"/>
        </w:rPr>
        <w:t>获</w:t>
      </w:r>
      <w:r w:rsidR="00437939">
        <w:rPr>
          <w:rFonts w:hint="eastAsia"/>
          <w:sz w:val="28"/>
          <w:szCs w:val="28"/>
        </w:rPr>
        <w:t>湖北省</w:t>
      </w:r>
      <w:r w:rsidR="00437939" w:rsidRPr="00B473DE">
        <w:rPr>
          <w:rFonts w:hint="eastAsia"/>
          <w:sz w:val="28"/>
          <w:szCs w:val="28"/>
        </w:rPr>
        <w:t>指导本科毕业设计优秀学士论文奖</w:t>
      </w:r>
      <w:r w:rsidR="00437939">
        <w:rPr>
          <w:rFonts w:hint="eastAsia"/>
          <w:sz w:val="28"/>
          <w:szCs w:val="28"/>
        </w:rPr>
        <w:t>1项</w:t>
      </w:r>
      <w:r w:rsidR="00437939" w:rsidRPr="00B473DE">
        <w:rPr>
          <w:rFonts w:hint="eastAsia"/>
          <w:sz w:val="28"/>
          <w:szCs w:val="28"/>
        </w:rPr>
        <w:t>。获</w:t>
      </w:r>
      <w:r w:rsidR="00437939">
        <w:rPr>
          <w:rFonts w:hint="eastAsia"/>
          <w:sz w:val="28"/>
          <w:szCs w:val="28"/>
        </w:rPr>
        <w:t>2012年长江大学优秀教学成果一</w:t>
      </w:r>
      <w:r w:rsidR="00437939" w:rsidRPr="00B473DE">
        <w:rPr>
          <w:rFonts w:hint="eastAsia"/>
          <w:sz w:val="28"/>
          <w:szCs w:val="28"/>
        </w:rPr>
        <w:t>等奖1项</w:t>
      </w:r>
      <w:r w:rsidR="00437939">
        <w:rPr>
          <w:rFonts w:hint="eastAsia"/>
          <w:sz w:val="28"/>
          <w:szCs w:val="28"/>
        </w:rPr>
        <w:t>，</w:t>
      </w:r>
      <w:r w:rsidR="00437939" w:rsidRPr="00B473DE">
        <w:rPr>
          <w:rFonts w:hint="eastAsia"/>
          <w:sz w:val="28"/>
          <w:szCs w:val="28"/>
        </w:rPr>
        <w:t>中国石</w:t>
      </w:r>
      <w:r w:rsidR="00437939">
        <w:rPr>
          <w:rFonts w:hint="eastAsia"/>
          <w:sz w:val="28"/>
          <w:szCs w:val="28"/>
        </w:rPr>
        <w:t>油和</w:t>
      </w:r>
      <w:r w:rsidR="00437939" w:rsidRPr="00B473DE">
        <w:rPr>
          <w:rFonts w:hint="eastAsia"/>
          <w:sz w:val="28"/>
          <w:szCs w:val="28"/>
        </w:rPr>
        <w:t>化</w:t>
      </w:r>
      <w:r w:rsidR="00437939">
        <w:rPr>
          <w:rFonts w:hint="eastAsia"/>
          <w:sz w:val="28"/>
          <w:szCs w:val="28"/>
        </w:rPr>
        <w:t>工优秀出版物</w:t>
      </w:r>
      <w:r w:rsidR="00437939" w:rsidRPr="00B473DE">
        <w:rPr>
          <w:rFonts w:hint="eastAsia"/>
          <w:sz w:val="28"/>
          <w:szCs w:val="28"/>
        </w:rPr>
        <w:t>二等奖1项。2009.03-2010.03 在美国伊利诺伊大学进修访问。</w:t>
      </w:r>
    </w:p>
    <w:p w:rsidR="00437939" w:rsidRPr="00B473DE" w:rsidRDefault="00437939" w:rsidP="00437939">
      <w:pPr>
        <w:pStyle w:val="a3"/>
        <w:snapToGrid w:val="0"/>
        <w:spacing w:line="300" w:lineRule="auto"/>
        <w:ind w:left="158" w:firstLine="570"/>
        <w:rPr>
          <w:sz w:val="28"/>
          <w:szCs w:val="28"/>
        </w:rPr>
      </w:pPr>
      <w:r w:rsidRPr="00B473DE">
        <w:rPr>
          <w:rFonts w:hint="eastAsia"/>
          <w:sz w:val="28"/>
          <w:szCs w:val="28"/>
        </w:rPr>
        <w:t>联系电话：</w:t>
      </w:r>
      <w:r>
        <w:rPr>
          <w:rFonts w:hint="eastAsia"/>
          <w:sz w:val="28"/>
          <w:szCs w:val="28"/>
        </w:rPr>
        <w:t>13387197163</w:t>
      </w:r>
    </w:p>
    <w:p w:rsidR="00437939" w:rsidRDefault="00437939" w:rsidP="00437939">
      <w:pPr>
        <w:pStyle w:val="a3"/>
        <w:snapToGrid w:val="0"/>
        <w:spacing w:line="300" w:lineRule="auto"/>
        <w:ind w:left="158" w:firstLine="570"/>
        <w:rPr>
          <w:sz w:val="28"/>
          <w:szCs w:val="28"/>
        </w:rPr>
      </w:pPr>
      <w:r w:rsidRPr="00B473DE">
        <w:rPr>
          <w:rFonts w:hint="eastAsia"/>
          <w:sz w:val="28"/>
          <w:szCs w:val="28"/>
        </w:rPr>
        <w:t>电子信箱：</w:t>
      </w:r>
      <w:hyperlink r:id="rId29" w:history="1">
        <w:r w:rsidRPr="00F06D27">
          <w:rPr>
            <w:rStyle w:val="a7"/>
            <w:rFonts w:hint="eastAsia"/>
            <w:sz w:val="28"/>
            <w:szCs w:val="28"/>
          </w:rPr>
          <w:t>tang0262@sina.com</w:t>
        </w:r>
      </w:hyperlink>
    </w:p>
    <w:p w:rsidR="00437939" w:rsidRDefault="00437939" w:rsidP="00437939">
      <w:pPr>
        <w:pStyle w:val="a3"/>
        <w:snapToGrid w:val="0"/>
        <w:spacing w:line="300" w:lineRule="auto"/>
        <w:ind w:left="158" w:firstLineChars="500" w:firstLine="1400"/>
        <w:rPr>
          <w:sz w:val="28"/>
          <w:szCs w:val="28"/>
        </w:rPr>
      </w:pPr>
      <w:r>
        <w:rPr>
          <w:rFonts w:hint="eastAsia"/>
          <w:sz w:val="28"/>
          <w:szCs w:val="28"/>
        </w:rPr>
        <w:t>QQ：374216030</w:t>
      </w:r>
    </w:p>
    <w:p w:rsidR="00F62AFD" w:rsidRDefault="00F62AFD" w:rsidP="001C5F7A">
      <w:pPr>
        <w:pStyle w:val="a3"/>
        <w:snapToGrid w:val="0"/>
        <w:spacing w:line="300" w:lineRule="auto"/>
        <w:rPr>
          <w:sz w:val="28"/>
          <w:szCs w:val="28"/>
        </w:rPr>
      </w:pPr>
    </w:p>
    <w:p w:rsidR="00437939" w:rsidRDefault="00437939" w:rsidP="00437939">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刘学锋</w:t>
      </w:r>
      <w:r w:rsidRPr="004569C5">
        <w:rPr>
          <w:rFonts w:ascii="仿宋_GB2312" w:eastAsia="仿宋_GB2312" w:hint="eastAsia"/>
          <w:b/>
          <w:sz w:val="44"/>
          <w:szCs w:val="44"/>
        </w:rPr>
        <w:t>导师简介</w:t>
      </w:r>
    </w:p>
    <w:p w:rsidR="00437939" w:rsidRPr="00CA02E9" w:rsidRDefault="00437939" w:rsidP="00437939">
      <w:pPr>
        <w:pStyle w:val="a3"/>
        <w:snapToGrid w:val="0"/>
        <w:spacing w:line="300" w:lineRule="auto"/>
        <w:ind w:firstLine="570"/>
        <w:rPr>
          <w:sz w:val="28"/>
          <w:szCs w:val="28"/>
        </w:rPr>
      </w:pPr>
      <w:r>
        <w:rPr>
          <w:noProof/>
        </w:rPr>
        <w:drawing>
          <wp:anchor distT="0" distB="0" distL="114300" distR="114300" simplePos="0" relativeHeight="251694592" behindDoc="0" locked="0" layoutInCell="1" allowOverlap="1">
            <wp:simplePos x="0" y="0"/>
            <wp:positionH relativeFrom="column">
              <wp:posOffset>0</wp:posOffset>
            </wp:positionH>
            <wp:positionV relativeFrom="paragraph">
              <wp:posOffset>85090</wp:posOffset>
            </wp:positionV>
            <wp:extent cx="1151255" cy="1584960"/>
            <wp:effectExtent l="19050" t="0" r="0" b="0"/>
            <wp:wrapSquare wrapText="bothSides"/>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1151255" cy="1584960"/>
                    </a:xfrm>
                    <a:prstGeom prst="rect">
                      <a:avLst/>
                    </a:prstGeom>
                    <a:noFill/>
                    <a:ln w="9525">
                      <a:noFill/>
                      <a:miter lim="800000"/>
                      <a:headEnd/>
                      <a:tailEnd/>
                    </a:ln>
                  </pic:spPr>
                </pic:pic>
              </a:graphicData>
            </a:graphic>
          </wp:anchor>
        </w:drawing>
      </w:r>
      <w:r>
        <w:rPr>
          <w:rFonts w:hint="eastAsia"/>
          <w:sz w:val="28"/>
          <w:szCs w:val="28"/>
        </w:rPr>
        <w:t>刘学锋</w:t>
      </w:r>
      <w:r w:rsidRPr="004569C5">
        <w:rPr>
          <w:rFonts w:hint="eastAsia"/>
          <w:sz w:val="28"/>
          <w:szCs w:val="28"/>
        </w:rPr>
        <w:t>，</w:t>
      </w:r>
      <w:r>
        <w:rPr>
          <w:rFonts w:hint="eastAsia"/>
          <w:sz w:val="28"/>
          <w:szCs w:val="28"/>
        </w:rPr>
        <w:t>男</w:t>
      </w:r>
      <w:r w:rsidRPr="00F82559">
        <w:rPr>
          <w:rFonts w:hint="eastAsia"/>
          <w:sz w:val="28"/>
          <w:szCs w:val="28"/>
        </w:rPr>
        <w:t>，</w:t>
      </w:r>
      <w:r w:rsidRPr="001E2E69">
        <w:rPr>
          <w:rFonts w:hint="eastAsia"/>
          <w:sz w:val="28"/>
          <w:szCs w:val="28"/>
        </w:rPr>
        <w:t>1967年2月生，博士，教授，硕士生导师，</w:t>
      </w:r>
      <w:r>
        <w:rPr>
          <w:rFonts w:hint="eastAsia"/>
          <w:sz w:val="28"/>
          <w:szCs w:val="28"/>
        </w:rPr>
        <w:t>矿产普查与勘探</w:t>
      </w:r>
      <w:r w:rsidRPr="00CA02E9">
        <w:rPr>
          <w:rFonts w:hint="eastAsia"/>
          <w:sz w:val="28"/>
          <w:szCs w:val="28"/>
        </w:rPr>
        <w:t>、测绘科学与技术硕导。主要从事</w:t>
      </w:r>
      <w:r>
        <w:rPr>
          <w:rFonts w:hint="eastAsia"/>
          <w:sz w:val="28"/>
          <w:szCs w:val="28"/>
        </w:rPr>
        <w:t>石油构造分析、</w:t>
      </w:r>
      <w:r w:rsidRPr="00CA02E9">
        <w:rPr>
          <w:rFonts w:hint="eastAsia"/>
          <w:sz w:val="28"/>
          <w:szCs w:val="28"/>
        </w:rPr>
        <w:t>遥感及地理信息系统应用、地学三维建模与可视化等方面的教学与科研工作。曾主持“基于大气程辐射遥感图像的上海市大气环境质量信息提取研究”、“GIS支持下的含油气盆地油气运移路径模拟方法研究”等省部级项目研究，承担国家重大专项、国家自然科学基金项目、中石油青年创新基金项目的研究。在《International Journal of Remote Sensing》、《Computers &amp; Geosciences》、</w:t>
      </w:r>
      <w:r>
        <w:rPr>
          <w:rFonts w:hint="eastAsia"/>
          <w:sz w:val="28"/>
          <w:szCs w:val="28"/>
        </w:rPr>
        <w:t>《</w:t>
      </w:r>
      <w:r w:rsidRPr="007A7337">
        <w:rPr>
          <w:sz w:val="28"/>
          <w:szCs w:val="28"/>
        </w:rPr>
        <w:t>International Journal on Smart Sensing and Intelligent Systems</w:t>
      </w:r>
      <w:r w:rsidRPr="007A7337">
        <w:rPr>
          <w:rFonts w:hint="eastAsia"/>
          <w:sz w:val="28"/>
          <w:szCs w:val="28"/>
        </w:rPr>
        <w:t>》、</w:t>
      </w:r>
      <w:r w:rsidRPr="00CA02E9">
        <w:rPr>
          <w:rFonts w:hint="eastAsia"/>
          <w:sz w:val="28"/>
          <w:szCs w:val="28"/>
        </w:rPr>
        <w:t>《武汉大学学报信息科学版》</w:t>
      </w:r>
      <w:r>
        <w:rPr>
          <w:rFonts w:hint="eastAsia"/>
          <w:sz w:val="28"/>
          <w:szCs w:val="28"/>
        </w:rPr>
        <w:t>、《沉积学报》</w:t>
      </w:r>
      <w:r w:rsidRPr="00CA02E9">
        <w:rPr>
          <w:rFonts w:hint="eastAsia"/>
          <w:sz w:val="28"/>
          <w:szCs w:val="28"/>
        </w:rPr>
        <w:t>等国内外学术期刊及IEEE国际会议发表论文</w:t>
      </w:r>
      <w:r>
        <w:rPr>
          <w:rFonts w:hint="eastAsia"/>
          <w:sz w:val="28"/>
          <w:szCs w:val="28"/>
        </w:rPr>
        <w:t>10</w:t>
      </w:r>
      <w:r w:rsidRPr="00CA02E9">
        <w:rPr>
          <w:rFonts w:hint="eastAsia"/>
          <w:sz w:val="28"/>
          <w:szCs w:val="28"/>
        </w:rPr>
        <w:t>0余篇，其中第一</w:t>
      </w:r>
      <w:r>
        <w:rPr>
          <w:rFonts w:hint="eastAsia"/>
          <w:sz w:val="28"/>
          <w:szCs w:val="28"/>
        </w:rPr>
        <w:t>（通信）</w:t>
      </w:r>
      <w:r w:rsidRPr="00CA02E9">
        <w:rPr>
          <w:rFonts w:hint="eastAsia"/>
          <w:sz w:val="28"/>
          <w:szCs w:val="28"/>
        </w:rPr>
        <w:t>作者</w:t>
      </w:r>
      <w:r>
        <w:rPr>
          <w:rFonts w:hint="eastAsia"/>
          <w:sz w:val="28"/>
          <w:szCs w:val="28"/>
        </w:rPr>
        <w:t>60</w:t>
      </w:r>
      <w:r w:rsidRPr="00CA02E9">
        <w:rPr>
          <w:rFonts w:hint="eastAsia"/>
          <w:sz w:val="28"/>
          <w:szCs w:val="28"/>
        </w:rPr>
        <w:t>余篇，SCI、EI检索</w:t>
      </w:r>
      <w:r>
        <w:rPr>
          <w:rFonts w:hint="eastAsia"/>
          <w:sz w:val="28"/>
          <w:szCs w:val="28"/>
        </w:rPr>
        <w:t>3</w:t>
      </w:r>
      <w:r w:rsidRPr="00CA02E9">
        <w:rPr>
          <w:rFonts w:hint="eastAsia"/>
          <w:sz w:val="28"/>
          <w:szCs w:val="28"/>
        </w:rPr>
        <w:t>0余篇。出版专著2部。获教育部国家级教研成果二等奖1项，湖北省教研成果一等奖1项，湖北省科技进步三等奖</w:t>
      </w:r>
      <w:r>
        <w:rPr>
          <w:rFonts w:hint="eastAsia"/>
          <w:sz w:val="28"/>
          <w:szCs w:val="28"/>
        </w:rPr>
        <w:t>2</w:t>
      </w:r>
      <w:r w:rsidRPr="00CA02E9">
        <w:rPr>
          <w:rFonts w:hint="eastAsia"/>
          <w:sz w:val="28"/>
          <w:szCs w:val="28"/>
        </w:rPr>
        <w:t>项，石油化工行业科技进步三等奖1项。</w:t>
      </w:r>
    </w:p>
    <w:p w:rsidR="00437939" w:rsidRPr="001E2E69" w:rsidRDefault="00437939" w:rsidP="00437939">
      <w:pPr>
        <w:pStyle w:val="a3"/>
        <w:snapToGrid w:val="0"/>
        <w:spacing w:line="300" w:lineRule="auto"/>
        <w:ind w:firstLineChars="200" w:firstLine="560"/>
        <w:rPr>
          <w:sz w:val="28"/>
          <w:szCs w:val="28"/>
        </w:rPr>
      </w:pPr>
      <w:r w:rsidRPr="001E2E69">
        <w:rPr>
          <w:sz w:val="28"/>
          <w:szCs w:val="28"/>
        </w:rPr>
        <w:t>联系</w:t>
      </w:r>
      <w:r w:rsidRPr="001E2E69">
        <w:rPr>
          <w:rFonts w:hint="eastAsia"/>
          <w:sz w:val="28"/>
          <w:szCs w:val="28"/>
        </w:rPr>
        <w:t>电话</w:t>
      </w:r>
      <w:r w:rsidRPr="001E2E69">
        <w:rPr>
          <w:sz w:val="28"/>
          <w:szCs w:val="28"/>
        </w:rPr>
        <w:t>：</w:t>
      </w:r>
      <w:r>
        <w:rPr>
          <w:rFonts w:hint="eastAsia"/>
          <w:sz w:val="28"/>
          <w:szCs w:val="28"/>
        </w:rPr>
        <w:t>13661534800</w:t>
      </w:r>
    </w:p>
    <w:p w:rsidR="00437939" w:rsidRPr="001E2E69" w:rsidRDefault="00437939" w:rsidP="00437939">
      <w:pPr>
        <w:pStyle w:val="a3"/>
        <w:snapToGrid w:val="0"/>
        <w:spacing w:line="300" w:lineRule="auto"/>
        <w:ind w:firstLineChars="200" w:firstLine="560"/>
        <w:rPr>
          <w:sz w:val="28"/>
          <w:szCs w:val="28"/>
        </w:rPr>
      </w:pPr>
      <w:r w:rsidRPr="001E2E69">
        <w:rPr>
          <w:rFonts w:hint="eastAsia"/>
          <w:sz w:val="28"/>
          <w:szCs w:val="28"/>
        </w:rPr>
        <w:t>电子信箱：</w:t>
      </w:r>
      <w:r w:rsidRPr="001E2E69">
        <w:rPr>
          <w:sz w:val="28"/>
          <w:szCs w:val="28"/>
        </w:rPr>
        <w:t>lxf02@163.com</w:t>
      </w:r>
    </w:p>
    <w:p w:rsidR="00437939" w:rsidRDefault="00437939" w:rsidP="00437939">
      <w:pPr>
        <w:pStyle w:val="a3"/>
        <w:snapToGrid w:val="0"/>
        <w:spacing w:line="300" w:lineRule="auto"/>
        <w:jc w:val="center"/>
        <w:rPr>
          <w:rFonts w:ascii="仿宋_GB2312" w:eastAsia="仿宋_GB2312"/>
          <w:b/>
          <w:sz w:val="44"/>
          <w:szCs w:val="44"/>
        </w:rPr>
      </w:pPr>
    </w:p>
    <w:p w:rsidR="00437939" w:rsidRDefault="00437939" w:rsidP="00437939">
      <w:pPr>
        <w:pStyle w:val="a3"/>
        <w:snapToGrid w:val="0"/>
        <w:spacing w:line="300" w:lineRule="auto"/>
        <w:jc w:val="center"/>
        <w:rPr>
          <w:rFonts w:ascii="仿宋_GB2312" w:eastAsia="仿宋_GB2312"/>
          <w:b/>
          <w:sz w:val="44"/>
          <w:szCs w:val="44"/>
        </w:rPr>
      </w:pPr>
    </w:p>
    <w:p w:rsidR="00437939" w:rsidRDefault="00437939" w:rsidP="00437939">
      <w:pPr>
        <w:pStyle w:val="a3"/>
        <w:snapToGrid w:val="0"/>
        <w:spacing w:line="300" w:lineRule="auto"/>
        <w:jc w:val="center"/>
        <w:rPr>
          <w:rFonts w:ascii="仿宋_GB2312" w:eastAsia="仿宋_GB2312"/>
          <w:b/>
          <w:sz w:val="44"/>
          <w:szCs w:val="44"/>
        </w:rPr>
      </w:pPr>
    </w:p>
    <w:p w:rsidR="00437939" w:rsidRDefault="00437939" w:rsidP="00437939">
      <w:pPr>
        <w:pStyle w:val="a3"/>
        <w:snapToGrid w:val="0"/>
        <w:spacing w:line="300" w:lineRule="auto"/>
        <w:jc w:val="center"/>
        <w:rPr>
          <w:rFonts w:ascii="仿宋_GB2312" w:eastAsia="仿宋_GB2312"/>
          <w:b/>
          <w:sz w:val="44"/>
          <w:szCs w:val="44"/>
        </w:rPr>
      </w:pPr>
    </w:p>
    <w:p w:rsidR="00437939" w:rsidRDefault="00437939" w:rsidP="00437939">
      <w:pPr>
        <w:pStyle w:val="a3"/>
        <w:snapToGrid w:val="0"/>
        <w:spacing w:line="300" w:lineRule="auto"/>
        <w:jc w:val="center"/>
        <w:rPr>
          <w:rFonts w:ascii="仿宋_GB2312" w:eastAsia="仿宋_GB2312"/>
          <w:b/>
          <w:sz w:val="44"/>
          <w:szCs w:val="44"/>
        </w:rPr>
      </w:pPr>
    </w:p>
    <w:p w:rsidR="00437939" w:rsidRDefault="00437939" w:rsidP="00437939">
      <w:pPr>
        <w:pStyle w:val="a3"/>
        <w:snapToGrid w:val="0"/>
        <w:spacing w:line="300" w:lineRule="auto"/>
        <w:jc w:val="center"/>
        <w:rPr>
          <w:rFonts w:ascii="仿宋_GB2312" w:eastAsia="仿宋_GB2312"/>
          <w:b/>
          <w:sz w:val="44"/>
          <w:szCs w:val="44"/>
        </w:rPr>
      </w:pPr>
    </w:p>
    <w:p w:rsidR="00437939" w:rsidRDefault="00437939" w:rsidP="00437939">
      <w:pPr>
        <w:pStyle w:val="a3"/>
        <w:snapToGrid w:val="0"/>
        <w:spacing w:line="300" w:lineRule="auto"/>
        <w:jc w:val="center"/>
        <w:rPr>
          <w:rFonts w:ascii="仿宋_GB2312" w:eastAsia="仿宋_GB2312"/>
          <w:b/>
          <w:sz w:val="44"/>
          <w:szCs w:val="44"/>
        </w:rPr>
      </w:pPr>
    </w:p>
    <w:p w:rsidR="00437939" w:rsidRDefault="00437939" w:rsidP="00437939">
      <w:pPr>
        <w:pStyle w:val="a3"/>
        <w:snapToGrid w:val="0"/>
        <w:spacing w:line="300" w:lineRule="auto"/>
        <w:jc w:val="center"/>
        <w:rPr>
          <w:rFonts w:ascii="仿宋_GB2312" w:eastAsia="仿宋_GB2312"/>
          <w:b/>
          <w:sz w:val="44"/>
          <w:szCs w:val="44"/>
        </w:rPr>
      </w:pPr>
    </w:p>
    <w:p w:rsidR="00437939" w:rsidRPr="00643019" w:rsidRDefault="00437939" w:rsidP="00437939">
      <w:pPr>
        <w:pStyle w:val="a3"/>
        <w:snapToGrid w:val="0"/>
        <w:spacing w:line="300" w:lineRule="auto"/>
        <w:jc w:val="center"/>
        <w:rPr>
          <w:rFonts w:ascii="仿宋_GB2312" w:eastAsia="仿宋_GB2312"/>
          <w:b/>
          <w:sz w:val="44"/>
          <w:szCs w:val="44"/>
        </w:rPr>
      </w:pPr>
      <w:r w:rsidRPr="00643019">
        <w:rPr>
          <w:rFonts w:ascii="仿宋_GB2312" w:eastAsia="仿宋_GB2312" w:hint="eastAsia"/>
          <w:b/>
          <w:sz w:val="44"/>
          <w:szCs w:val="44"/>
        </w:rPr>
        <w:lastRenderedPageBreak/>
        <w:t>陈波导师简介</w:t>
      </w:r>
    </w:p>
    <w:p w:rsidR="00437939" w:rsidRPr="00D90CDF" w:rsidRDefault="00147906" w:rsidP="00437939">
      <w:pPr>
        <w:pStyle w:val="a3"/>
        <w:snapToGrid w:val="0"/>
        <w:spacing w:line="300" w:lineRule="auto"/>
        <w:ind w:firstLineChars="200" w:firstLine="560"/>
        <w:rPr>
          <w:sz w:val="28"/>
          <w:szCs w:val="28"/>
        </w:rPr>
      </w:pPr>
      <w:r>
        <w:rPr>
          <w:sz w:val="28"/>
          <w:szCs w:val="28"/>
        </w:rPr>
        <w:pict>
          <v:shape id="_x0000_s1042" type="#_x0000_t202" style="position:absolute;left:0;text-align:left;margin-left:0;margin-top:2pt;width:81.75pt;height:108.8pt;z-index:251696640;mso-wrap-style:none" filled="f" stroked="f">
            <v:textbox style="mso-next-textbox:#_x0000_s1042;mso-fit-shape-to-text:t">
              <w:txbxContent>
                <w:p w:rsidR="00437939" w:rsidRPr="00DE15DF" w:rsidRDefault="00437939" w:rsidP="00437939">
                  <w:pPr>
                    <w:pStyle w:val="a3"/>
                    <w:snapToGrid w:val="0"/>
                    <w:spacing w:line="300" w:lineRule="auto"/>
                    <w:rPr>
                      <w:rFonts w:ascii="仿宋_GB2312" w:eastAsia="仿宋_GB2312"/>
                      <w:szCs w:val="21"/>
                    </w:rPr>
                  </w:pPr>
                  <w:r>
                    <w:rPr>
                      <w:rFonts w:ascii="仿宋_GB2312" w:eastAsia="仿宋_GB2312" w:hint="eastAsia"/>
                      <w:noProof/>
                      <w:szCs w:val="21"/>
                    </w:rPr>
                    <w:drawing>
                      <wp:inline distT="0" distB="0" distL="0" distR="0">
                        <wp:extent cx="857250" cy="1247775"/>
                        <wp:effectExtent l="19050" t="0" r="0" b="0"/>
                        <wp:docPr id="18" name="图片 8" descr="DSCF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5737"/>
                                <pic:cNvPicPr>
                                  <a:picLocks noChangeAspect="1" noChangeArrowheads="1"/>
                                </pic:cNvPicPr>
                              </pic:nvPicPr>
                              <pic:blipFill>
                                <a:blip r:embed="rId31"/>
                                <a:srcRect/>
                                <a:stretch>
                                  <a:fillRect/>
                                </a:stretch>
                              </pic:blipFill>
                              <pic:spPr bwMode="auto">
                                <a:xfrm>
                                  <a:off x="0" y="0"/>
                                  <a:ext cx="857250" cy="1247775"/>
                                </a:xfrm>
                                <a:prstGeom prst="rect">
                                  <a:avLst/>
                                </a:prstGeom>
                                <a:noFill/>
                                <a:ln w="9525">
                                  <a:noFill/>
                                  <a:miter lim="800000"/>
                                  <a:headEnd/>
                                  <a:tailEnd/>
                                </a:ln>
                              </pic:spPr>
                            </pic:pic>
                          </a:graphicData>
                        </a:graphic>
                      </wp:inline>
                    </w:drawing>
                  </w:r>
                </w:p>
              </w:txbxContent>
            </v:textbox>
            <w10:wrap type="square"/>
          </v:shape>
        </w:pict>
      </w:r>
      <w:r w:rsidR="00437939" w:rsidRPr="001C0D56">
        <w:rPr>
          <w:rFonts w:hint="eastAsia"/>
          <w:sz w:val="28"/>
          <w:szCs w:val="28"/>
        </w:rPr>
        <w:t>陈波，男，</w:t>
      </w:r>
      <w:r w:rsidR="00437939" w:rsidRPr="00B55C65">
        <w:rPr>
          <w:rFonts w:hint="eastAsia"/>
          <w:sz w:val="28"/>
          <w:szCs w:val="28"/>
        </w:rPr>
        <w:t>1967年10月生，</w:t>
      </w:r>
      <w:r w:rsidR="00437939">
        <w:rPr>
          <w:rFonts w:hint="eastAsia"/>
          <w:sz w:val="28"/>
          <w:szCs w:val="28"/>
        </w:rPr>
        <w:t>博士，</w:t>
      </w:r>
      <w:r w:rsidR="00437939" w:rsidRPr="001C0D56">
        <w:rPr>
          <w:rFonts w:hint="eastAsia"/>
          <w:sz w:val="28"/>
          <w:szCs w:val="28"/>
        </w:rPr>
        <w:t>教授，</w:t>
      </w:r>
      <w:r w:rsidR="00437939" w:rsidRPr="00D90CDF">
        <w:rPr>
          <w:rFonts w:hint="eastAsia"/>
          <w:sz w:val="28"/>
          <w:szCs w:val="28"/>
        </w:rPr>
        <w:t>地质资源与地质工程专业博士生导师。主要研究方向包括层序地层学与隐蔽油气藏勘探，非常规油气资源评价等。先后在国内主要油气田从事过相关内容的研究工作，近五年来负责国家油气重大专项1项，石化企业重大专项2项，来自油田企业横向项目8项，目前在研项目包括“元坝地区须家河组地层沉积储层精细研究”，“彰武-东胜地区油气资源评价”、“三江盆地的形成与构造演化”和“江陵凹陷地层格架、沉积充填与构造演化”等。主要学术成果包括出版学术专著1部，在重要的核心刊物发表研究论文20多篇，其中被SCI收入1篇，被EI收录2篇，获“湖北省科技进步”二等奖2项。</w:t>
      </w:r>
    </w:p>
    <w:p w:rsidR="00437939" w:rsidRDefault="00437939" w:rsidP="00437939">
      <w:pPr>
        <w:pStyle w:val="a3"/>
        <w:snapToGrid w:val="0"/>
        <w:spacing w:line="300" w:lineRule="auto"/>
        <w:ind w:firstLineChars="250" w:firstLine="700"/>
        <w:rPr>
          <w:kern w:val="0"/>
          <w:sz w:val="28"/>
          <w:szCs w:val="28"/>
        </w:rPr>
      </w:pPr>
      <w:r>
        <w:rPr>
          <w:rFonts w:hint="eastAsia"/>
          <w:kern w:val="0"/>
          <w:sz w:val="28"/>
          <w:szCs w:val="28"/>
        </w:rPr>
        <w:t>联系电话：027-69111035</w:t>
      </w:r>
    </w:p>
    <w:p w:rsidR="00437939" w:rsidRPr="00C40A19" w:rsidRDefault="00437939" w:rsidP="00437939">
      <w:pPr>
        <w:pStyle w:val="a3"/>
        <w:snapToGrid w:val="0"/>
        <w:spacing w:line="300" w:lineRule="auto"/>
        <w:ind w:firstLineChars="250" w:firstLine="700"/>
        <w:rPr>
          <w:kern w:val="0"/>
          <w:sz w:val="28"/>
          <w:szCs w:val="28"/>
        </w:rPr>
      </w:pPr>
      <w:r w:rsidRPr="00B55C65">
        <w:rPr>
          <w:rFonts w:hint="eastAsia"/>
          <w:kern w:val="0"/>
          <w:sz w:val="28"/>
          <w:szCs w:val="28"/>
        </w:rPr>
        <w:t>电子信箱</w:t>
      </w:r>
      <w:r w:rsidRPr="00B55C65">
        <w:rPr>
          <w:kern w:val="0"/>
          <w:sz w:val="28"/>
          <w:szCs w:val="28"/>
        </w:rPr>
        <w:t>：</w:t>
      </w:r>
      <w:r w:rsidRPr="008353A1">
        <w:rPr>
          <w:kern w:val="0"/>
          <w:sz w:val="28"/>
          <w:szCs w:val="28"/>
        </w:rPr>
        <w:t>706531630</w:t>
      </w:r>
      <w:r w:rsidRPr="00B55C65">
        <w:rPr>
          <w:rFonts w:hint="eastAsia"/>
          <w:kern w:val="0"/>
          <w:sz w:val="28"/>
          <w:szCs w:val="28"/>
        </w:rPr>
        <w:t>@</w:t>
      </w:r>
      <w:r>
        <w:rPr>
          <w:rFonts w:hint="eastAsia"/>
          <w:kern w:val="0"/>
          <w:sz w:val="28"/>
          <w:szCs w:val="28"/>
        </w:rPr>
        <w:t>qq.com</w:t>
      </w:r>
    </w:p>
    <w:p w:rsidR="00437939" w:rsidRDefault="00437939" w:rsidP="001C5F7A">
      <w:pPr>
        <w:pStyle w:val="a3"/>
        <w:snapToGrid w:val="0"/>
        <w:spacing w:line="300" w:lineRule="auto"/>
        <w:rPr>
          <w:sz w:val="28"/>
          <w:szCs w:val="28"/>
        </w:rPr>
      </w:pPr>
    </w:p>
    <w:p w:rsidR="00437939" w:rsidRDefault="00437939" w:rsidP="00437939">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t>张尚锋</w:t>
      </w:r>
      <w:r w:rsidRPr="004569C5">
        <w:rPr>
          <w:rFonts w:ascii="仿宋_GB2312" w:eastAsia="仿宋_GB2312" w:hint="eastAsia"/>
          <w:b/>
          <w:sz w:val="44"/>
          <w:szCs w:val="44"/>
        </w:rPr>
        <w:t>导师简介</w:t>
      </w:r>
    </w:p>
    <w:p w:rsidR="00437939" w:rsidRPr="005D075D" w:rsidRDefault="00147906" w:rsidP="00437939">
      <w:pPr>
        <w:pStyle w:val="a3"/>
        <w:snapToGrid w:val="0"/>
        <w:spacing w:line="300" w:lineRule="auto"/>
        <w:ind w:firstLine="570"/>
        <w:rPr>
          <w:color w:val="000000"/>
          <w:sz w:val="28"/>
          <w:szCs w:val="28"/>
        </w:rPr>
      </w:pPr>
      <w:r>
        <w:rPr>
          <w:color w:val="000000"/>
          <w:sz w:val="28"/>
          <w:szCs w:val="28"/>
        </w:rPr>
        <w:pict>
          <v:shape id="_x0000_s1043" type="#_x0000_t202" style="position:absolute;left:0;text-align:left;margin-left:0;margin-top:3.35pt;width:90pt;height:109.2pt;z-index:251698688" filled="f" stroked="f">
            <v:textbox style="mso-next-textbox:#_x0000_s1043">
              <w:txbxContent>
                <w:p w:rsidR="00437939" w:rsidRPr="00AE5636" w:rsidRDefault="00437939" w:rsidP="00437939">
                  <w:pPr>
                    <w:pStyle w:val="a3"/>
                    <w:snapToGrid w:val="0"/>
                    <w:spacing w:line="300" w:lineRule="auto"/>
                    <w:rPr>
                      <w:rFonts w:ascii="仿宋_GB2312" w:eastAsia="仿宋_GB2312"/>
                      <w:szCs w:val="21"/>
                    </w:rPr>
                  </w:pPr>
                  <w:r>
                    <w:rPr>
                      <w:rFonts w:hAnsi="宋体"/>
                      <w:noProof/>
                      <w:szCs w:val="21"/>
                    </w:rPr>
                    <w:drawing>
                      <wp:inline distT="0" distB="0" distL="0" distR="0">
                        <wp:extent cx="981075" cy="1352550"/>
                        <wp:effectExtent l="19050" t="0" r="9525" b="0"/>
                        <wp:docPr id="26" name="图片 26" descr="12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8(114)"/>
                                <pic:cNvPicPr>
                                  <a:picLocks noChangeAspect="1" noChangeArrowheads="1"/>
                                </pic:cNvPicPr>
                              </pic:nvPicPr>
                              <pic:blipFill>
                                <a:blip r:embed="rId32"/>
                                <a:srcRect/>
                                <a:stretch>
                                  <a:fillRect/>
                                </a:stretch>
                              </pic:blipFill>
                              <pic:spPr bwMode="auto">
                                <a:xfrm>
                                  <a:off x="0" y="0"/>
                                  <a:ext cx="981075" cy="1352550"/>
                                </a:xfrm>
                                <a:prstGeom prst="rect">
                                  <a:avLst/>
                                </a:prstGeom>
                                <a:noFill/>
                                <a:ln w="9525">
                                  <a:noFill/>
                                  <a:miter lim="800000"/>
                                  <a:headEnd/>
                                  <a:tailEnd/>
                                </a:ln>
                              </pic:spPr>
                            </pic:pic>
                          </a:graphicData>
                        </a:graphic>
                      </wp:inline>
                    </w:drawing>
                  </w:r>
                </w:p>
              </w:txbxContent>
            </v:textbox>
            <w10:wrap type="square"/>
          </v:shape>
        </w:pict>
      </w:r>
      <w:r w:rsidR="00437939" w:rsidRPr="005D075D">
        <w:rPr>
          <w:rFonts w:hint="eastAsia"/>
          <w:color w:val="000000"/>
          <w:sz w:val="28"/>
          <w:szCs w:val="28"/>
        </w:rPr>
        <w:t>张尚锋，男，1964年11月生，博士，教授，SEPM、IAS会员，硕士生导师，地质资源与地质工程、地质学硕导。主要研究方向为沉积学、层序地层学及油气储层描述。先后负责及参加完成国家自然科学基金、国家“十一五”、“十二五”重大专项、国家“973”项目、中石油、中石化及中海油等纵向项目，以及油田横向科研项目30余项。在中国科学、石油学报、沉积学报、铀矿地质、成都理工大学学报、新疆石油地质、岩性油气藏及石油天然气学报等学术期刊发表学术论文50余篇，其中被SCI收录1篇，EI收录2篇。多次参加国际沉积学大会、美国石油地质学家协会（AAPG）年会及AAPG/SEG会议，并发表论文。出版专著1部。获省部级科技进步一等奖1项，二等奖3项、三等奖1项。</w:t>
      </w:r>
    </w:p>
    <w:p w:rsidR="00437939" w:rsidRPr="005D075D" w:rsidRDefault="00437939" w:rsidP="00437939">
      <w:pPr>
        <w:pStyle w:val="a3"/>
        <w:snapToGrid w:val="0"/>
        <w:spacing w:line="300" w:lineRule="auto"/>
        <w:ind w:firstLineChars="200" w:firstLine="560"/>
        <w:rPr>
          <w:color w:val="000000"/>
          <w:sz w:val="28"/>
          <w:szCs w:val="28"/>
        </w:rPr>
      </w:pPr>
      <w:r w:rsidRPr="005D075D">
        <w:rPr>
          <w:color w:val="000000"/>
          <w:sz w:val="28"/>
          <w:szCs w:val="28"/>
        </w:rPr>
        <w:t>联系</w:t>
      </w:r>
      <w:r w:rsidRPr="005D075D">
        <w:rPr>
          <w:rFonts w:hint="eastAsia"/>
          <w:color w:val="000000"/>
          <w:sz w:val="28"/>
          <w:szCs w:val="28"/>
        </w:rPr>
        <w:t>电话</w:t>
      </w:r>
      <w:r w:rsidRPr="005D075D">
        <w:rPr>
          <w:color w:val="000000"/>
          <w:sz w:val="28"/>
          <w:szCs w:val="28"/>
        </w:rPr>
        <w:t>：</w:t>
      </w:r>
      <w:r w:rsidRPr="005D075D">
        <w:rPr>
          <w:rFonts w:hint="eastAsia"/>
          <w:color w:val="000000"/>
          <w:sz w:val="28"/>
          <w:szCs w:val="28"/>
        </w:rPr>
        <w:t>027-69110036</w:t>
      </w:r>
      <w:r>
        <w:rPr>
          <w:rFonts w:hint="eastAsia"/>
          <w:color w:val="000000"/>
          <w:sz w:val="28"/>
          <w:szCs w:val="28"/>
        </w:rPr>
        <w:t xml:space="preserve">    </w:t>
      </w:r>
      <w:r w:rsidRPr="005D075D">
        <w:rPr>
          <w:rFonts w:hint="eastAsia"/>
          <w:color w:val="000000"/>
          <w:sz w:val="28"/>
          <w:szCs w:val="28"/>
        </w:rPr>
        <w:t>电子信箱：</w:t>
      </w:r>
      <w:r w:rsidRPr="005D075D">
        <w:rPr>
          <w:color w:val="000000"/>
          <w:sz w:val="28"/>
          <w:szCs w:val="28"/>
        </w:rPr>
        <w:t>Jpuzhangsf@163.com</w:t>
      </w:r>
    </w:p>
    <w:p w:rsidR="004B6EDF" w:rsidRDefault="004B6EDF" w:rsidP="004B6EDF">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林小云导师简介</w:t>
      </w:r>
    </w:p>
    <w:p w:rsidR="004B6EDF" w:rsidRDefault="00147906" w:rsidP="004B6EDF">
      <w:pPr>
        <w:pStyle w:val="a3"/>
        <w:snapToGrid w:val="0"/>
        <w:spacing w:line="300" w:lineRule="auto"/>
        <w:ind w:firstLine="570"/>
        <w:rPr>
          <w:sz w:val="28"/>
          <w:szCs w:val="28"/>
        </w:rPr>
      </w:pPr>
      <w:r>
        <w:rPr>
          <w:sz w:val="28"/>
          <w:szCs w:val="28"/>
        </w:rPr>
        <w:pict>
          <v:shape id="_x0000_s1044" type="#_x0000_t202" style="position:absolute;left:0;text-align:left;margin-left:0;margin-top:3.35pt;width:90pt;height:117pt;z-index:251700736" filled="f" stroked="f">
            <v:textbox>
              <w:txbxContent>
                <w:p w:rsidR="004B6EDF" w:rsidRDefault="004B6EDF" w:rsidP="004B6EDF">
                  <w:pPr>
                    <w:pStyle w:val="a3"/>
                    <w:snapToGrid w:val="0"/>
                    <w:spacing w:line="300" w:lineRule="auto"/>
                    <w:rPr>
                      <w:rFonts w:ascii="仿宋_GB2312" w:eastAsia="仿宋_GB2312"/>
                      <w:szCs w:val="21"/>
                    </w:rPr>
                  </w:pPr>
                  <w:r>
                    <w:rPr>
                      <w:noProof/>
                    </w:rPr>
                    <w:drawing>
                      <wp:inline distT="0" distB="0" distL="0" distR="0">
                        <wp:extent cx="1028700" cy="1457325"/>
                        <wp:effectExtent l="19050" t="0" r="0" b="0"/>
                        <wp:docPr id="19" name="图片 2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lip_image002"/>
                                <pic:cNvPicPr>
                                  <a:picLocks noChangeAspect="1" noChangeArrowheads="1"/>
                                </pic:cNvPicPr>
                              </pic:nvPicPr>
                              <pic:blipFill>
                                <a:blip r:embed="rId33"/>
                                <a:srcRect/>
                                <a:stretch>
                                  <a:fillRect/>
                                </a:stretch>
                              </pic:blipFill>
                              <pic:spPr>
                                <a:xfrm>
                                  <a:off x="0" y="0"/>
                                  <a:ext cx="1028700" cy="1457325"/>
                                </a:xfrm>
                                <a:prstGeom prst="rect">
                                  <a:avLst/>
                                </a:prstGeom>
                                <a:noFill/>
                                <a:ln w="9525">
                                  <a:noFill/>
                                  <a:miter lim="800000"/>
                                  <a:headEnd/>
                                  <a:tailEnd/>
                                </a:ln>
                              </pic:spPr>
                            </pic:pic>
                          </a:graphicData>
                        </a:graphic>
                      </wp:inline>
                    </w:drawing>
                  </w:r>
                </w:p>
              </w:txbxContent>
            </v:textbox>
            <w10:wrap type="square"/>
          </v:shape>
        </w:pict>
      </w:r>
      <w:r w:rsidR="004B6EDF">
        <w:rPr>
          <w:rFonts w:hint="eastAsia"/>
          <w:sz w:val="28"/>
          <w:szCs w:val="28"/>
        </w:rPr>
        <w:t>林小云，女，1965年5月生，博士，教授，地质资源与地质工程和地质学硕士生导师，长江大学“教学名师”。主要从事油气成藏地质、油气地球化学与成藏规律方面的研究工作。已主持国家项目10项，横向项目13项，主持和参与完成科研项目30多项。出版专著2部，在公开刊物上发表专业论文40余篇，2篇被 EI 收录。发表教学研究论文5篇，参编教材2部。获湖北省高等学校教学成果一等奖2项、二等奖1项，长江大学教学成果特等奖2项、一等奖1项；获省部级科技进步三等奖1项，校级科研成果一等奖2项，校级科技进步二等奖1项。</w:t>
      </w:r>
    </w:p>
    <w:p w:rsidR="004B6EDF" w:rsidRDefault="004B6EDF" w:rsidP="004B6EDF">
      <w:pPr>
        <w:pStyle w:val="a3"/>
        <w:snapToGrid w:val="0"/>
        <w:spacing w:line="300" w:lineRule="auto"/>
        <w:ind w:firstLineChars="200" w:firstLine="560"/>
        <w:rPr>
          <w:sz w:val="28"/>
          <w:szCs w:val="28"/>
        </w:rPr>
      </w:pPr>
      <w:r>
        <w:rPr>
          <w:sz w:val="28"/>
          <w:szCs w:val="28"/>
        </w:rPr>
        <w:t>联系</w:t>
      </w:r>
      <w:r>
        <w:rPr>
          <w:rFonts w:hint="eastAsia"/>
          <w:sz w:val="28"/>
          <w:szCs w:val="28"/>
        </w:rPr>
        <w:t>电话</w:t>
      </w:r>
      <w:r>
        <w:rPr>
          <w:sz w:val="28"/>
          <w:szCs w:val="28"/>
        </w:rPr>
        <w:t>：</w:t>
      </w:r>
      <w:r>
        <w:rPr>
          <w:rFonts w:hint="eastAsia"/>
          <w:sz w:val="28"/>
          <w:szCs w:val="28"/>
        </w:rPr>
        <w:t>027-69111256</w:t>
      </w:r>
    </w:p>
    <w:p w:rsidR="004B6EDF" w:rsidRDefault="004B6EDF" w:rsidP="004B6EDF">
      <w:pPr>
        <w:pStyle w:val="a3"/>
        <w:snapToGrid w:val="0"/>
        <w:spacing w:line="300" w:lineRule="auto"/>
        <w:ind w:firstLineChars="200" w:firstLine="560"/>
        <w:rPr>
          <w:sz w:val="28"/>
          <w:szCs w:val="28"/>
        </w:rPr>
      </w:pPr>
      <w:r>
        <w:rPr>
          <w:rFonts w:hint="eastAsia"/>
          <w:sz w:val="28"/>
          <w:szCs w:val="28"/>
        </w:rPr>
        <w:t>电子信箱：</w:t>
      </w:r>
      <w:r>
        <w:rPr>
          <w:sz w:val="28"/>
          <w:szCs w:val="28"/>
        </w:rPr>
        <w:t>linxy65@126.com</w:t>
      </w:r>
    </w:p>
    <w:p w:rsidR="00437939" w:rsidRDefault="00437939" w:rsidP="001C5F7A">
      <w:pPr>
        <w:pStyle w:val="a3"/>
        <w:snapToGrid w:val="0"/>
        <w:spacing w:line="300" w:lineRule="auto"/>
        <w:rPr>
          <w:sz w:val="28"/>
          <w:szCs w:val="28"/>
        </w:rPr>
      </w:pPr>
    </w:p>
    <w:p w:rsidR="004B6EDF" w:rsidRPr="004B6EDF" w:rsidRDefault="004B6EDF" w:rsidP="001C5F7A">
      <w:pPr>
        <w:pStyle w:val="a3"/>
        <w:snapToGrid w:val="0"/>
        <w:spacing w:line="300" w:lineRule="auto"/>
        <w:rPr>
          <w:sz w:val="28"/>
          <w:szCs w:val="28"/>
        </w:rPr>
      </w:pPr>
    </w:p>
    <w:p w:rsidR="004B6EDF" w:rsidRDefault="004B6EDF" w:rsidP="004B6EDF">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t>施冬</w:t>
      </w:r>
      <w:r w:rsidRPr="004569C5">
        <w:rPr>
          <w:rFonts w:ascii="仿宋_GB2312" w:eastAsia="仿宋_GB2312" w:hint="eastAsia"/>
          <w:b/>
          <w:sz w:val="44"/>
          <w:szCs w:val="44"/>
        </w:rPr>
        <w:t>导师简介</w:t>
      </w:r>
    </w:p>
    <w:p w:rsidR="004B6EDF" w:rsidRPr="003C40D4" w:rsidRDefault="00147906" w:rsidP="004B6EDF">
      <w:pPr>
        <w:pStyle w:val="a3"/>
        <w:snapToGrid w:val="0"/>
        <w:spacing w:line="300" w:lineRule="auto"/>
        <w:ind w:firstLine="570"/>
        <w:rPr>
          <w:sz w:val="28"/>
          <w:szCs w:val="28"/>
        </w:rPr>
      </w:pPr>
      <w:r>
        <w:rPr>
          <w:sz w:val="28"/>
          <w:szCs w:val="28"/>
        </w:rPr>
        <w:pict>
          <v:shape id="_x0000_s1045" type="#_x0000_t202" style="position:absolute;left:0;text-align:left;margin-left:0;margin-top:3.35pt;width:81pt;height:101.4pt;z-index:251702784" filled="f" stroked="f">
            <v:textbox style="mso-next-textbox:#_x0000_s1045">
              <w:txbxContent>
                <w:p w:rsidR="004B6EDF" w:rsidRPr="0009148F" w:rsidRDefault="004B6EDF" w:rsidP="004B6EDF">
                  <w:pPr>
                    <w:pStyle w:val="a3"/>
                    <w:snapToGrid w:val="0"/>
                    <w:spacing w:line="300" w:lineRule="auto"/>
                    <w:rPr>
                      <w:rFonts w:hAnsi="宋体"/>
                      <w:szCs w:val="21"/>
                    </w:rPr>
                  </w:pPr>
                  <w:r>
                    <w:rPr>
                      <w:rFonts w:ascii="仿宋_GB2312" w:eastAsia="仿宋_GB2312" w:hint="eastAsia"/>
                      <w:noProof/>
                      <w:szCs w:val="21"/>
                    </w:rPr>
                    <w:drawing>
                      <wp:inline distT="0" distB="0" distL="0" distR="0">
                        <wp:extent cx="933450" cy="1257300"/>
                        <wp:effectExtent l="19050" t="0" r="0" b="0"/>
                        <wp:docPr id="29" name="图片 29" descr="施冬单人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施冬单人照"/>
                                <pic:cNvPicPr>
                                  <a:picLocks noChangeAspect="1" noChangeArrowheads="1"/>
                                </pic:cNvPicPr>
                              </pic:nvPicPr>
                              <pic:blipFill>
                                <a:blip r:embed="rId34"/>
                                <a:srcRect/>
                                <a:stretch>
                                  <a:fillRect/>
                                </a:stretch>
                              </pic:blipFill>
                              <pic:spPr bwMode="auto">
                                <a:xfrm>
                                  <a:off x="0" y="0"/>
                                  <a:ext cx="933450" cy="1257300"/>
                                </a:xfrm>
                                <a:prstGeom prst="rect">
                                  <a:avLst/>
                                </a:prstGeom>
                                <a:noFill/>
                                <a:ln w="9525">
                                  <a:noFill/>
                                  <a:miter lim="800000"/>
                                  <a:headEnd/>
                                  <a:tailEnd/>
                                </a:ln>
                              </pic:spPr>
                            </pic:pic>
                          </a:graphicData>
                        </a:graphic>
                      </wp:inline>
                    </w:drawing>
                  </w:r>
                </w:p>
              </w:txbxContent>
            </v:textbox>
            <w10:wrap type="square"/>
          </v:shape>
        </w:pict>
      </w:r>
      <w:r w:rsidR="004B6EDF">
        <w:rPr>
          <w:rFonts w:hint="eastAsia"/>
          <w:sz w:val="28"/>
          <w:szCs w:val="28"/>
        </w:rPr>
        <w:t>施冬</w:t>
      </w:r>
      <w:r w:rsidR="004B6EDF" w:rsidRPr="004569C5">
        <w:rPr>
          <w:rFonts w:hint="eastAsia"/>
          <w:sz w:val="28"/>
          <w:szCs w:val="28"/>
        </w:rPr>
        <w:t>，</w:t>
      </w:r>
      <w:r w:rsidR="004B6EDF">
        <w:rPr>
          <w:rFonts w:hint="eastAsia"/>
          <w:sz w:val="28"/>
          <w:szCs w:val="28"/>
        </w:rPr>
        <w:t>女</w:t>
      </w:r>
      <w:r w:rsidR="004B6EDF" w:rsidRPr="00F82559">
        <w:rPr>
          <w:rFonts w:hint="eastAsia"/>
          <w:sz w:val="28"/>
          <w:szCs w:val="28"/>
        </w:rPr>
        <w:t>，</w:t>
      </w:r>
      <w:r w:rsidR="004B6EDF" w:rsidRPr="003C40D4">
        <w:rPr>
          <w:rFonts w:hint="eastAsia"/>
          <w:sz w:val="28"/>
          <w:szCs w:val="28"/>
        </w:rPr>
        <w:t>19</w:t>
      </w:r>
      <w:r w:rsidR="004B6EDF">
        <w:rPr>
          <w:rFonts w:hint="eastAsia"/>
          <w:sz w:val="28"/>
          <w:szCs w:val="28"/>
        </w:rPr>
        <w:t>67</w:t>
      </w:r>
      <w:r w:rsidR="004B6EDF" w:rsidRPr="003C40D4">
        <w:rPr>
          <w:rFonts w:hint="eastAsia"/>
          <w:sz w:val="28"/>
          <w:szCs w:val="28"/>
        </w:rPr>
        <w:t>年</w:t>
      </w:r>
      <w:r w:rsidR="004B6EDF">
        <w:rPr>
          <w:rFonts w:hint="eastAsia"/>
          <w:sz w:val="28"/>
          <w:szCs w:val="28"/>
        </w:rPr>
        <w:t>11</w:t>
      </w:r>
      <w:r w:rsidR="004B6EDF" w:rsidRPr="003C40D4">
        <w:rPr>
          <w:rFonts w:hint="eastAsia"/>
          <w:sz w:val="28"/>
          <w:szCs w:val="28"/>
        </w:rPr>
        <w:t>月生，博士，副教授，硕士生导师，</w:t>
      </w:r>
      <w:r w:rsidR="004B6EDF" w:rsidRPr="008F2408">
        <w:rPr>
          <w:rFonts w:hint="eastAsia"/>
          <w:color w:val="000000"/>
          <w:sz w:val="28"/>
          <w:szCs w:val="28"/>
        </w:rPr>
        <w:t>地图学与地理信息系统、矿产普查与勘探</w:t>
      </w:r>
      <w:r w:rsidR="004B6EDF">
        <w:rPr>
          <w:rFonts w:hint="eastAsia"/>
          <w:color w:val="000000"/>
          <w:sz w:val="28"/>
          <w:szCs w:val="28"/>
        </w:rPr>
        <w:t>硕导</w:t>
      </w:r>
      <w:r w:rsidR="004B6EDF" w:rsidRPr="00440ED6">
        <w:rPr>
          <w:rFonts w:hint="eastAsia"/>
          <w:color w:val="000000"/>
          <w:sz w:val="28"/>
          <w:szCs w:val="28"/>
        </w:rPr>
        <w:t>。</w:t>
      </w:r>
      <w:r w:rsidR="004B6EDF" w:rsidRPr="003C40D4">
        <w:rPr>
          <w:rFonts w:hint="eastAsia"/>
          <w:sz w:val="28"/>
          <w:szCs w:val="28"/>
        </w:rPr>
        <w:t>主要从事油藏描述、</w:t>
      </w:r>
      <w:r w:rsidR="004B6EDF" w:rsidRPr="00E52BBD">
        <w:rPr>
          <w:rFonts w:hint="eastAsia"/>
          <w:sz w:val="28"/>
          <w:szCs w:val="28"/>
        </w:rPr>
        <w:t>测井地质与数字油田等方面</w:t>
      </w:r>
      <w:r w:rsidR="004B6EDF">
        <w:rPr>
          <w:rFonts w:hint="eastAsia"/>
          <w:sz w:val="28"/>
          <w:szCs w:val="28"/>
        </w:rPr>
        <w:t>的教学及科研工作</w:t>
      </w:r>
      <w:r w:rsidR="004B6EDF" w:rsidRPr="00E52BBD">
        <w:rPr>
          <w:rFonts w:hint="eastAsia"/>
          <w:sz w:val="28"/>
          <w:szCs w:val="28"/>
        </w:rPr>
        <w:t>。</w:t>
      </w:r>
      <w:r w:rsidR="004B6EDF" w:rsidRPr="003C40D4">
        <w:rPr>
          <w:rFonts w:hint="eastAsia"/>
          <w:sz w:val="28"/>
          <w:szCs w:val="28"/>
        </w:rPr>
        <w:t>近年来主持</w:t>
      </w:r>
      <w:r w:rsidR="004B6EDF" w:rsidRPr="00173623">
        <w:rPr>
          <w:rFonts w:hint="eastAsia"/>
          <w:sz w:val="28"/>
          <w:szCs w:val="28"/>
        </w:rPr>
        <w:t>并承担了</w:t>
      </w:r>
      <w:r w:rsidR="004B6EDF">
        <w:rPr>
          <w:rFonts w:hint="eastAsia"/>
          <w:sz w:val="28"/>
          <w:szCs w:val="28"/>
        </w:rPr>
        <w:t>多项</w:t>
      </w:r>
      <w:r w:rsidR="004B6EDF" w:rsidRPr="003C40D4">
        <w:rPr>
          <w:rFonts w:hint="eastAsia"/>
          <w:sz w:val="28"/>
          <w:szCs w:val="28"/>
        </w:rPr>
        <w:t>国家</w:t>
      </w:r>
      <w:r w:rsidR="004B6EDF">
        <w:rPr>
          <w:rFonts w:hint="eastAsia"/>
          <w:sz w:val="28"/>
          <w:szCs w:val="28"/>
        </w:rPr>
        <w:t>重大</w:t>
      </w:r>
      <w:r w:rsidR="004B6EDF" w:rsidRPr="003C40D4">
        <w:rPr>
          <w:rFonts w:hint="eastAsia"/>
          <w:sz w:val="28"/>
          <w:szCs w:val="28"/>
        </w:rPr>
        <w:t>项目</w:t>
      </w:r>
      <w:r w:rsidR="004B6EDF">
        <w:rPr>
          <w:rFonts w:hint="eastAsia"/>
          <w:sz w:val="28"/>
          <w:szCs w:val="28"/>
        </w:rPr>
        <w:t>、省部级项目及油田合作项目，其中支持</w:t>
      </w:r>
      <w:r w:rsidR="004B6EDF" w:rsidRPr="003C40D4">
        <w:rPr>
          <w:rFonts w:hint="eastAsia"/>
          <w:sz w:val="28"/>
          <w:szCs w:val="28"/>
        </w:rPr>
        <w:t>国家</w:t>
      </w:r>
      <w:r w:rsidR="004B6EDF">
        <w:rPr>
          <w:rFonts w:hint="eastAsia"/>
          <w:sz w:val="28"/>
          <w:szCs w:val="28"/>
        </w:rPr>
        <w:t>重大</w:t>
      </w:r>
      <w:r w:rsidR="004B6EDF" w:rsidRPr="003C40D4">
        <w:rPr>
          <w:rFonts w:hint="eastAsia"/>
          <w:sz w:val="28"/>
          <w:szCs w:val="28"/>
        </w:rPr>
        <w:t>项目</w:t>
      </w:r>
      <w:r w:rsidR="004B6EDF">
        <w:rPr>
          <w:rFonts w:hint="eastAsia"/>
          <w:sz w:val="28"/>
          <w:szCs w:val="28"/>
        </w:rPr>
        <w:t>2</w:t>
      </w:r>
      <w:r w:rsidR="004B6EDF" w:rsidRPr="003C40D4">
        <w:rPr>
          <w:rFonts w:hint="eastAsia"/>
          <w:sz w:val="28"/>
          <w:szCs w:val="28"/>
        </w:rPr>
        <w:t>项，</w:t>
      </w:r>
      <w:r w:rsidR="004B6EDF">
        <w:rPr>
          <w:rFonts w:hint="eastAsia"/>
          <w:sz w:val="28"/>
          <w:szCs w:val="28"/>
        </w:rPr>
        <w:t>油田合作项目3</w:t>
      </w:r>
      <w:r w:rsidR="004B6EDF" w:rsidRPr="003C40D4">
        <w:rPr>
          <w:rFonts w:hint="eastAsia"/>
          <w:sz w:val="28"/>
          <w:szCs w:val="28"/>
        </w:rPr>
        <w:t>项</w:t>
      </w:r>
      <w:r w:rsidR="004B6EDF">
        <w:rPr>
          <w:rFonts w:hint="eastAsia"/>
          <w:sz w:val="28"/>
          <w:szCs w:val="28"/>
        </w:rPr>
        <w:t>；参与</w:t>
      </w:r>
      <w:r w:rsidR="004B6EDF" w:rsidRPr="003C40D4">
        <w:rPr>
          <w:rFonts w:hint="eastAsia"/>
          <w:sz w:val="28"/>
          <w:szCs w:val="28"/>
        </w:rPr>
        <w:t>国家</w:t>
      </w:r>
      <w:r w:rsidR="004B6EDF">
        <w:rPr>
          <w:rFonts w:hint="eastAsia"/>
          <w:sz w:val="28"/>
          <w:szCs w:val="28"/>
        </w:rPr>
        <w:t>重大</w:t>
      </w:r>
      <w:r w:rsidR="004B6EDF" w:rsidRPr="003C40D4">
        <w:rPr>
          <w:rFonts w:hint="eastAsia"/>
          <w:sz w:val="28"/>
          <w:szCs w:val="28"/>
        </w:rPr>
        <w:t>项目</w:t>
      </w:r>
      <w:r w:rsidR="004B6EDF">
        <w:rPr>
          <w:rFonts w:hint="eastAsia"/>
          <w:sz w:val="28"/>
          <w:szCs w:val="28"/>
        </w:rPr>
        <w:t>5</w:t>
      </w:r>
      <w:r w:rsidR="004B6EDF" w:rsidRPr="003C40D4">
        <w:rPr>
          <w:rFonts w:hint="eastAsia"/>
          <w:sz w:val="28"/>
          <w:szCs w:val="28"/>
        </w:rPr>
        <w:t>项，</w:t>
      </w:r>
      <w:r w:rsidR="004B6EDF">
        <w:rPr>
          <w:rFonts w:hint="eastAsia"/>
          <w:sz w:val="28"/>
          <w:szCs w:val="28"/>
        </w:rPr>
        <w:t>省部级项目3项，油田</w:t>
      </w:r>
      <w:r w:rsidR="004B6EDF" w:rsidRPr="003C40D4">
        <w:rPr>
          <w:rFonts w:hint="eastAsia"/>
          <w:sz w:val="28"/>
          <w:szCs w:val="28"/>
        </w:rPr>
        <w:t>横向</w:t>
      </w:r>
      <w:r w:rsidR="004B6EDF">
        <w:rPr>
          <w:rFonts w:hint="eastAsia"/>
          <w:sz w:val="28"/>
          <w:szCs w:val="28"/>
        </w:rPr>
        <w:t>合作项目6</w:t>
      </w:r>
      <w:r w:rsidR="004B6EDF" w:rsidRPr="003C40D4">
        <w:rPr>
          <w:rFonts w:hint="eastAsia"/>
          <w:sz w:val="28"/>
          <w:szCs w:val="28"/>
        </w:rPr>
        <w:t>项。</w:t>
      </w:r>
      <w:r w:rsidR="004B6EDF" w:rsidRPr="004665DB">
        <w:rPr>
          <w:rFonts w:hint="eastAsia"/>
          <w:sz w:val="28"/>
          <w:szCs w:val="28"/>
        </w:rPr>
        <w:t>出版学术专著</w:t>
      </w:r>
      <w:r w:rsidR="004B6EDF">
        <w:rPr>
          <w:rFonts w:hint="eastAsia"/>
          <w:sz w:val="28"/>
          <w:szCs w:val="28"/>
        </w:rPr>
        <w:t>1</w:t>
      </w:r>
      <w:r w:rsidR="004B6EDF" w:rsidRPr="004665DB">
        <w:rPr>
          <w:rFonts w:hint="eastAsia"/>
          <w:sz w:val="28"/>
          <w:szCs w:val="28"/>
        </w:rPr>
        <w:t>部</w:t>
      </w:r>
      <w:r w:rsidR="004B6EDF">
        <w:rPr>
          <w:rFonts w:hint="eastAsia"/>
          <w:sz w:val="28"/>
          <w:szCs w:val="28"/>
        </w:rPr>
        <w:t>，在国内外核心期刊上</w:t>
      </w:r>
      <w:r w:rsidR="004B6EDF" w:rsidRPr="003C40D4">
        <w:rPr>
          <w:rFonts w:hint="eastAsia"/>
          <w:sz w:val="28"/>
          <w:szCs w:val="28"/>
        </w:rPr>
        <w:t>发表学术论文20余篇，其中被CA收录1篇。获省部级科技进步二等</w:t>
      </w:r>
      <w:r w:rsidR="004B6EDF">
        <w:rPr>
          <w:rFonts w:hint="eastAsia"/>
          <w:sz w:val="28"/>
          <w:szCs w:val="28"/>
        </w:rPr>
        <w:t>1项、</w:t>
      </w:r>
      <w:r w:rsidR="004B6EDF" w:rsidRPr="003C40D4">
        <w:rPr>
          <w:rFonts w:hint="eastAsia"/>
          <w:sz w:val="28"/>
          <w:szCs w:val="28"/>
        </w:rPr>
        <w:t>三等奖1项。</w:t>
      </w:r>
    </w:p>
    <w:p w:rsidR="004B6EDF" w:rsidRPr="003C40D4" w:rsidRDefault="004B6EDF" w:rsidP="004B6EDF">
      <w:pPr>
        <w:pStyle w:val="a3"/>
        <w:snapToGrid w:val="0"/>
        <w:spacing w:line="300" w:lineRule="auto"/>
        <w:ind w:firstLineChars="200" w:firstLine="560"/>
        <w:rPr>
          <w:sz w:val="28"/>
          <w:szCs w:val="28"/>
        </w:rPr>
      </w:pPr>
      <w:r w:rsidRPr="003C40D4">
        <w:rPr>
          <w:sz w:val="28"/>
          <w:szCs w:val="28"/>
        </w:rPr>
        <w:t>联系</w:t>
      </w:r>
      <w:r w:rsidRPr="003C40D4">
        <w:rPr>
          <w:rFonts w:hint="eastAsia"/>
          <w:sz w:val="28"/>
          <w:szCs w:val="28"/>
        </w:rPr>
        <w:t>电话</w:t>
      </w:r>
      <w:r w:rsidRPr="003C40D4">
        <w:rPr>
          <w:sz w:val="28"/>
          <w:szCs w:val="28"/>
        </w:rPr>
        <w:t>：</w:t>
      </w:r>
      <w:r>
        <w:rPr>
          <w:rFonts w:hint="eastAsia"/>
          <w:sz w:val="28"/>
          <w:szCs w:val="28"/>
        </w:rPr>
        <w:t>13607219203</w:t>
      </w:r>
    </w:p>
    <w:p w:rsidR="004B6EDF" w:rsidRPr="003C40D4" w:rsidRDefault="004B6EDF" w:rsidP="004B6EDF">
      <w:pPr>
        <w:pStyle w:val="a3"/>
        <w:snapToGrid w:val="0"/>
        <w:spacing w:line="300" w:lineRule="auto"/>
        <w:ind w:firstLineChars="200" w:firstLine="560"/>
        <w:rPr>
          <w:sz w:val="28"/>
          <w:szCs w:val="28"/>
        </w:rPr>
      </w:pPr>
      <w:r w:rsidRPr="003C40D4">
        <w:rPr>
          <w:rFonts w:hint="eastAsia"/>
          <w:sz w:val="28"/>
          <w:szCs w:val="28"/>
        </w:rPr>
        <w:t>电子信箱：</w:t>
      </w:r>
      <w:r>
        <w:rPr>
          <w:rFonts w:hint="eastAsia"/>
          <w:sz w:val="28"/>
          <w:szCs w:val="28"/>
        </w:rPr>
        <w:t>s</w:t>
      </w:r>
      <w:r w:rsidRPr="003C40D4">
        <w:rPr>
          <w:sz w:val="28"/>
          <w:szCs w:val="28"/>
        </w:rPr>
        <w:t>dd129@126.com</w:t>
      </w:r>
    </w:p>
    <w:p w:rsidR="00437939" w:rsidRDefault="00437939" w:rsidP="001C5F7A">
      <w:pPr>
        <w:pStyle w:val="a3"/>
        <w:snapToGrid w:val="0"/>
        <w:spacing w:line="300" w:lineRule="auto"/>
        <w:rPr>
          <w:sz w:val="28"/>
          <w:szCs w:val="28"/>
        </w:rPr>
      </w:pPr>
    </w:p>
    <w:p w:rsidR="004B6EDF" w:rsidRDefault="004B6EDF" w:rsidP="001C5F7A">
      <w:pPr>
        <w:pStyle w:val="a3"/>
        <w:snapToGrid w:val="0"/>
        <w:spacing w:line="300" w:lineRule="auto"/>
        <w:rPr>
          <w:sz w:val="28"/>
          <w:szCs w:val="28"/>
        </w:rPr>
      </w:pPr>
    </w:p>
    <w:p w:rsidR="004B6EDF" w:rsidRDefault="004B6EDF" w:rsidP="004B6EDF">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龚文平</w:t>
      </w:r>
      <w:r w:rsidRPr="004569C5">
        <w:rPr>
          <w:rFonts w:ascii="仿宋_GB2312" w:eastAsia="仿宋_GB2312" w:hint="eastAsia"/>
          <w:b/>
          <w:sz w:val="44"/>
          <w:szCs w:val="44"/>
        </w:rPr>
        <w:t>导师简介</w:t>
      </w:r>
    </w:p>
    <w:p w:rsidR="004B6EDF" w:rsidRPr="0024714D" w:rsidRDefault="00147906" w:rsidP="004B6EDF">
      <w:pPr>
        <w:pStyle w:val="a3"/>
        <w:snapToGrid w:val="0"/>
        <w:spacing w:line="300" w:lineRule="auto"/>
        <w:ind w:firstLine="570"/>
        <w:rPr>
          <w:sz w:val="28"/>
          <w:szCs w:val="28"/>
        </w:rPr>
      </w:pPr>
      <w:r>
        <w:rPr>
          <w:sz w:val="28"/>
          <w:szCs w:val="28"/>
        </w:rPr>
        <w:pict>
          <v:shape id="_x0000_s1046" type="#_x0000_t202" style="position:absolute;left:0;text-align:left;margin-left:-9pt;margin-top:3.35pt;width:81pt;height:112.5pt;z-index:251704832" filled="f" stroked="f">
            <v:textbox style="mso-next-textbox:#_x0000_s1046">
              <w:txbxContent>
                <w:p w:rsidR="004B6EDF" w:rsidRPr="00AE5636" w:rsidRDefault="004B6EDF" w:rsidP="004B6EDF">
                  <w:pPr>
                    <w:pStyle w:val="a3"/>
                    <w:snapToGrid w:val="0"/>
                    <w:spacing w:line="300" w:lineRule="auto"/>
                    <w:rPr>
                      <w:rFonts w:ascii="仿宋_GB2312" w:eastAsia="仿宋_GB2312"/>
                      <w:szCs w:val="21"/>
                    </w:rPr>
                  </w:pPr>
                  <w:r>
                    <w:rPr>
                      <w:rFonts w:hint="eastAsia"/>
                      <w:noProof/>
                      <w:sz w:val="28"/>
                      <w:szCs w:val="28"/>
                    </w:rPr>
                    <w:drawing>
                      <wp:inline distT="0" distB="0" distL="0" distR="0">
                        <wp:extent cx="933450" cy="1390650"/>
                        <wp:effectExtent l="19050" t="0" r="0" b="0"/>
                        <wp:docPr id="21" name="图片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35"/>
                                <a:srcRect/>
                                <a:stretch>
                                  <a:fillRect/>
                                </a:stretch>
                              </pic:blipFill>
                              <pic:spPr bwMode="auto">
                                <a:xfrm>
                                  <a:off x="0" y="0"/>
                                  <a:ext cx="933450" cy="1390650"/>
                                </a:xfrm>
                                <a:prstGeom prst="rect">
                                  <a:avLst/>
                                </a:prstGeom>
                                <a:noFill/>
                                <a:ln w="9525">
                                  <a:noFill/>
                                  <a:miter lim="800000"/>
                                  <a:headEnd/>
                                  <a:tailEnd/>
                                </a:ln>
                              </pic:spPr>
                            </pic:pic>
                          </a:graphicData>
                        </a:graphic>
                      </wp:inline>
                    </w:drawing>
                  </w:r>
                </w:p>
              </w:txbxContent>
            </v:textbox>
            <w10:wrap type="square"/>
          </v:shape>
        </w:pict>
      </w:r>
      <w:r w:rsidR="004B6EDF">
        <w:rPr>
          <w:rFonts w:hint="eastAsia"/>
          <w:sz w:val="28"/>
          <w:szCs w:val="28"/>
        </w:rPr>
        <w:t>龚文平</w:t>
      </w:r>
      <w:r w:rsidR="004B6EDF" w:rsidRPr="004569C5">
        <w:rPr>
          <w:rFonts w:hint="eastAsia"/>
          <w:sz w:val="28"/>
          <w:szCs w:val="28"/>
        </w:rPr>
        <w:t>，</w:t>
      </w:r>
      <w:r w:rsidR="004B6EDF">
        <w:rPr>
          <w:rFonts w:hint="eastAsia"/>
          <w:sz w:val="28"/>
          <w:szCs w:val="28"/>
        </w:rPr>
        <w:t>男</w:t>
      </w:r>
      <w:r w:rsidR="004B6EDF" w:rsidRPr="00F82559">
        <w:rPr>
          <w:rFonts w:hint="eastAsia"/>
          <w:sz w:val="28"/>
          <w:szCs w:val="28"/>
        </w:rPr>
        <w:t>，</w:t>
      </w:r>
      <w:r w:rsidR="004B6EDF" w:rsidRPr="0059615F">
        <w:rPr>
          <w:rFonts w:hint="eastAsia"/>
          <w:sz w:val="28"/>
          <w:szCs w:val="28"/>
        </w:rPr>
        <w:t>1963年6月生，硕士，教授，地球科学学院副院长，硕士生导师，地质资源与地质工程硕导。主要研究方向为构造地质学和石油构造分析。</w:t>
      </w:r>
      <w:r w:rsidR="004B6EDF" w:rsidRPr="0024714D">
        <w:rPr>
          <w:rFonts w:hint="eastAsia"/>
          <w:sz w:val="28"/>
          <w:szCs w:val="28"/>
        </w:rPr>
        <w:t>主持和承担了“藏北地区中-东部侏罗纪生物礁研究”、“低渗、特低渗油藏高产富集区预测技术”、“特殊油气藏数值模拟方法研究和软件开发”和“资源勘查工程” 国家特色专业建设等5项国家自然基金、国家重大专项科研项目和教育部国家质量工程项目， 主持和完成了“物探新方法新技术研究”、“数字化综合地质实习基地的方法与实践”、“藏北安定－巴青地区侏罗纪生物礁”等9项省部级科研和教研项目，主持了“准噶尔南缘断褶带地面地质际含油气性综合研究”、“洛带须家河组成藏条件研究与目标优选”等5 项横向合作科研项目。其中，对藏北地区中-东部侏罗纪生物礁的形成条件及沉积环境分析为开创性性研究，填补了我国在该领域的研究空白。主持完成了玛纳斯－乌鲁木齐－博格达地区1:20万联片地质图的基础性研究和编图工作。首次提出博格达基底楔冲构造，并系统研究了该构造的结构、演化阶段及成因。以刘家场实习基地为研究对象首次系统开发完成了实习基地地理信息系统和地质填图系统。其教研和科研成果“资源勘查工程品牌专业建设”、“变形介质油气藏工程实用软件开发与应用”、“井下储集层含油气性早期评价技术研究”等获省部级教学及科研成果获省（部）级一等奖 1 项、二等奖 4 项、三等奖 1 项。出版了《准噶尔盆地南缘石油地质特征》（32.6万字）学术专著1部，在 《地质科学》、《江汉石油学院学报》、《石油天然气学报》等权威和核心期刊发表学术论文</w:t>
      </w:r>
      <w:r w:rsidR="004B6EDF">
        <w:rPr>
          <w:rFonts w:hint="eastAsia"/>
          <w:sz w:val="28"/>
          <w:szCs w:val="28"/>
        </w:rPr>
        <w:t>3</w:t>
      </w:r>
      <w:r w:rsidR="004B6EDF" w:rsidRPr="0024714D">
        <w:rPr>
          <w:rFonts w:hint="eastAsia"/>
          <w:sz w:val="28"/>
          <w:szCs w:val="28"/>
        </w:rPr>
        <w:t>0余篇。</w:t>
      </w:r>
    </w:p>
    <w:p w:rsidR="004B6EDF" w:rsidRPr="0059615F" w:rsidRDefault="004B6EDF" w:rsidP="004B6EDF">
      <w:pPr>
        <w:pStyle w:val="a3"/>
        <w:snapToGrid w:val="0"/>
        <w:spacing w:line="300" w:lineRule="auto"/>
        <w:ind w:firstLineChars="200" w:firstLine="560"/>
        <w:rPr>
          <w:sz w:val="28"/>
          <w:szCs w:val="28"/>
        </w:rPr>
      </w:pPr>
      <w:r w:rsidRPr="0059615F">
        <w:rPr>
          <w:sz w:val="28"/>
          <w:szCs w:val="28"/>
        </w:rPr>
        <w:t>联系</w:t>
      </w:r>
      <w:r w:rsidRPr="0059615F">
        <w:rPr>
          <w:rFonts w:hint="eastAsia"/>
          <w:sz w:val="28"/>
          <w:szCs w:val="28"/>
        </w:rPr>
        <w:t>电话</w:t>
      </w:r>
      <w:r w:rsidRPr="0059615F">
        <w:rPr>
          <w:sz w:val="28"/>
          <w:szCs w:val="28"/>
        </w:rPr>
        <w:t>：</w:t>
      </w:r>
      <w:r>
        <w:rPr>
          <w:rFonts w:hint="eastAsia"/>
          <w:sz w:val="28"/>
          <w:szCs w:val="28"/>
        </w:rPr>
        <w:t>027-69111080</w:t>
      </w:r>
    </w:p>
    <w:p w:rsidR="004B6EDF" w:rsidRPr="0059615F" w:rsidRDefault="004B6EDF" w:rsidP="004B6EDF">
      <w:pPr>
        <w:pStyle w:val="a3"/>
        <w:snapToGrid w:val="0"/>
        <w:spacing w:line="300" w:lineRule="auto"/>
        <w:ind w:firstLineChars="200" w:firstLine="560"/>
        <w:rPr>
          <w:sz w:val="28"/>
          <w:szCs w:val="28"/>
        </w:rPr>
      </w:pPr>
      <w:r w:rsidRPr="0059615F">
        <w:rPr>
          <w:rFonts w:hint="eastAsia"/>
          <w:sz w:val="28"/>
          <w:szCs w:val="28"/>
        </w:rPr>
        <w:t>电子信箱：</w:t>
      </w:r>
      <w:r w:rsidRPr="0059615F">
        <w:rPr>
          <w:sz w:val="28"/>
          <w:szCs w:val="28"/>
        </w:rPr>
        <w:t>gwp627@163.com</w:t>
      </w:r>
    </w:p>
    <w:p w:rsidR="004B6EDF" w:rsidRDefault="004B6EDF" w:rsidP="001C5F7A">
      <w:pPr>
        <w:pStyle w:val="a3"/>
        <w:snapToGrid w:val="0"/>
        <w:spacing w:line="300" w:lineRule="auto"/>
        <w:rPr>
          <w:sz w:val="28"/>
          <w:szCs w:val="28"/>
        </w:rPr>
      </w:pPr>
    </w:p>
    <w:p w:rsidR="004B6EDF" w:rsidRDefault="004B6EDF" w:rsidP="001C5F7A">
      <w:pPr>
        <w:pStyle w:val="a3"/>
        <w:snapToGrid w:val="0"/>
        <w:spacing w:line="300" w:lineRule="auto"/>
        <w:rPr>
          <w:sz w:val="28"/>
          <w:szCs w:val="28"/>
        </w:rPr>
      </w:pPr>
    </w:p>
    <w:p w:rsidR="004B6EDF" w:rsidRDefault="004B6EDF" w:rsidP="001C5F7A">
      <w:pPr>
        <w:pStyle w:val="a3"/>
        <w:snapToGrid w:val="0"/>
        <w:spacing w:line="300" w:lineRule="auto"/>
        <w:rPr>
          <w:sz w:val="28"/>
          <w:szCs w:val="28"/>
        </w:rPr>
      </w:pPr>
    </w:p>
    <w:p w:rsidR="004B6EDF" w:rsidRDefault="004B6EDF" w:rsidP="001C5F7A">
      <w:pPr>
        <w:pStyle w:val="a3"/>
        <w:snapToGrid w:val="0"/>
        <w:spacing w:line="300" w:lineRule="auto"/>
        <w:rPr>
          <w:sz w:val="28"/>
          <w:szCs w:val="28"/>
        </w:rPr>
      </w:pPr>
    </w:p>
    <w:p w:rsidR="00272F48" w:rsidRPr="00643019" w:rsidRDefault="00272F48" w:rsidP="00272F48">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何贞铭</w:t>
      </w:r>
      <w:r w:rsidRPr="00643019">
        <w:rPr>
          <w:rFonts w:ascii="仿宋_GB2312" w:eastAsia="仿宋_GB2312" w:hint="eastAsia"/>
          <w:b/>
          <w:sz w:val="44"/>
          <w:szCs w:val="44"/>
        </w:rPr>
        <w:t>导师简介</w:t>
      </w:r>
    </w:p>
    <w:p w:rsidR="00272F48" w:rsidRPr="005C49EA" w:rsidRDefault="00272F48" w:rsidP="00272F48">
      <w:pPr>
        <w:pStyle w:val="a3"/>
        <w:snapToGrid w:val="0"/>
        <w:spacing w:line="300" w:lineRule="auto"/>
        <w:ind w:firstLineChars="200" w:firstLine="420"/>
        <w:rPr>
          <w:sz w:val="28"/>
          <w:szCs w:val="28"/>
        </w:rPr>
      </w:pPr>
      <w:r>
        <w:rPr>
          <w:noProof/>
        </w:rPr>
        <w:drawing>
          <wp:anchor distT="0" distB="0" distL="114300" distR="114300" simplePos="0" relativeHeight="251706880" behindDoc="0" locked="0" layoutInCell="1" allowOverlap="1">
            <wp:simplePos x="0" y="0"/>
            <wp:positionH relativeFrom="column">
              <wp:posOffset>262890</wp:posOffset>
            </wp:positionH>
            <wp:positionV relativeFrom="paragraph">
              <wp:posOffset>0</wp:posOffset>
            </wp:positionV>
            <wp:extent cx="903605" cy="1245870"/>
            <wp:effectExtent l="19050" t="0" r="0" b="0"/>
            <wp:wrapSquare wrapText="bothSides"/>
            <wp:docPr id="22" name="图片 23" descr="hzm-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zm-1c"/>
                    <pic:cNvPicPr>
                      <a:picLocks noChangeAspect="1" noChangeArrowheads="1"/>
                    </pic:cNvPicPr>
                  </pic:nvPicPr>
                  <pic:blipFill>
                    <a:blip r:embed="rId36"/>
                    <a:srcRect/>
                    <a:stretch>
                      <a:fillRect/>
                    </a:stretch>
                  </pic:blipFill>
                  <pic:spPr bwMode="auto">
                    <a:xfrm>
                      <a:off x="0" y="0"/>
                      <a:ext cx="903605" cy="1245870"/>
                    </a:xfrm>
                    <a:prstGeom prst="rect">
                      <a:avLst/>
                    </a:prstGeom>
                    <a:noFill/>
                    <a:ln w="9525">
                      <a:noFill/>
                      <a:miter lim="800000"/>
                      <a:headEnd/>
                      <a:tailEnd/>
                    </a:ln>
                  </pic:spPr>
                </pic:pic>
              </a:graphicData>
            </a:graphic>
          </wp:anchor>
        </w:drawing>
      </w:r>
      <w:r>
        <w:rPr>
          <w:rFonts w:hint="eastAsia"/>
          <w:sz w:val="28"/>
          <w:szCs w:val="28"/>
        </w:rPr>
        <w:t>何贞铭</w:t>
      </w:r>
      <w:r w:rsidRPr="005C49EA">
        <w:rPr>
          <w:rFonts w:hint="eastAsia"/>
          <w:sz w:val="28"/>
          <w:szCs w:val="28"/>
        </w:rPr>
        <w:t>，</w:t>
      </w:r>
      <w:r>
        <w:rPr>
          <w:rFonts w:hint="eastAsia"/>
          <w:sz w:val="28"/>
          <w:szCs w:val="28"/>
        </w:rPr>
        <w:t>男</w:t>
      </w:r>
      <w:r w:rsidRPr="005C49EA">
        <w:rPr>
          <w:rFonts w:hint="eastAsia"/>
          <w:sz w:val="28"/>
          <w:szCs w:val="28"/>
        </w:rPr>
        <w:t>，196</w:t>
      </w:r>
      <w:r>
        <w:rPr>
          <w:rFonts w:hint="eastAsia"/>
          <w:sz w:val="28"/>
          <w:szCs w:val="28"/>
        </w:rPr>
        <w:t>9</w:t>
      </w:r>
      <w:r w:rsidRPr="005C49EA">
        <w:rPr>
          <w:rFonts w:hint="eastAsia"/>
          <w:sz w:val="28"/>
          <w:szCs w:val="28"/>
        </w:rPr>
        <w:t>年</w:t>
      </w:r>
      <w:r>
        <w:rPr>
          <w:rFonts w:hint="eastAsia"/>
          <w:sz w:val="28"/>
          <w:szCs w:val="28"/>
        </w:rPr>
        <w:t>6</w:t>
      </w:r>
      <w:r w:rsidRPr="005C49EA">
        <w:rPr>
          <w:rFonts w:hint="eastAsia"/>
          <w:sz w:val="28"/>
          <w:szCs w:val="28"/>
        </w:rPr>
        <w:t>月生，</w:t>
      </w:r>
      <w:r>
        <w:rPr>
          <w:rFonts w:hint="eastAsia"/>
          <w:sz w:val="28"/>
          <w:szCs w:val="28"/>
        </w:rPr>
        <w:t>博士、副</w:t>
      </w:r>
      <w:r w:rsidRPr="005C49EA">
        <w:rPr>
          <w:rFonts w:hint="eastAsia"/>
          <w:sz w:val="28"/>
          <w:szCs w:val="28"/>
        </w:rPr>
        <w:t>教授</w:t>
      </w:r>
      <w:r w:rsidRPr="00440ED6">
        <w:rPr>
          <w:rFonts w:hint="eastAsia"/>
          <w:color w:val="000000"/>
          <w:sz w:val="28"/>
          <w:szCs w:val="28"/>
        </w:rPr>
        <w:t>，硕士生导师</w:t>
      </w:r>
      <w:r w:rsidRPr="005C49EA">
        <w:rPr>
          <w:rFonts w:hint="eastAsia"/>
          <w:sz w:val="28"/>
          <w:szCs w:val="28"/>
        </w:rPr>
        <w:t>，</w:t>
      </w:r>
      <w:r>
        <w:rPr>
          <w:rFonts w:hint="eastAsia"/>
          <w:sz w:val="28"/>
          <w:szCs w:val="28"/>
        </w:rPr>
        <w:t>地图学与地理信息系统、</w:t>
      </w:r>
      <w:r w:rsidRPr="008F2408">
        <w:rPr>
          <w:rFonts w:hint="eastAsia"/>
          <w:color w:val="000000"/>
          <w:sz w:val="28"/>
          <w:szCs w:val="28"/>
        </w:rPr>
        <w:t>矿产普查与勘探</w:t>
      </w:r>
      <w:r>
        <w:rPr>
          <w:rFonts w:hint="eastAsia"/>
          <w:color w:val="000000"/>
          <w:sz w:val="28"/>
          <w:szCs w:val="28"/>
        </w:rPr>
        <w:t>硕导</w:t>
      </w:r>
      <w:r w:rsidRPr="005C49EA">
        <w:rPr>
          <w:rFonts w:hint="eastAsia"/>
          <w:sz w:val="28"/>
          <w:szCs w:val="28"/>
        </w:rPr>
        <w:t>。</w:t>
      </w:r>
      <w:r>
        <w:rPr>
          <w:rFonts w:hint="eastAsia"/>
          <w:sz w:val="28"/>
          <w:szCs w:val="28"/>
        </w:rPr>
        <w:t>地球科学学院地信(GIS)系主任</w:t>
      </w:r>
      <w:r w:rsidRPr="005C49EA">
        <w:rPr>
          <w:rFonts w:hint="eastAsia"/>
          <w:sz w:val="28"/>
          <w:szCs w:val="28"/>
        </w:rPr>
        <w:t>。</w:t>
      </w:r>
      <w:r w:rsidRPr="005A4C1B">
        <w:rPr>
          <w:rFonts w:hint="eastAsia"/>
          <w:sz w:val="28"/>
          <w:szCs w:val="28"/>
        </w:rPr>
        <w:t>2011年10月至2012年10月在美国科罗拉多州立大学做访问学者。全国GIS应用水平考试专家委员会委员，中国地理信息产业协会会员，中国地理学会会员。</w:t>
      </w:r>
    </w:p>
    <w:p w:rsidR="00272F48" w:rsidRDefault="00272F48" w:rsidP="00272F48">
      <w:pPr>
        <w:pStyle w:val="a3"/>
        <w:snapToGrid w:val="0"/>
        <w:spacing w:line="300" w:lineRule="auto"/>
        <w:ind w:firstLineChars="200" w:firstLine="560"/>
        <w:rPr>
          <w:sz w:val="28"/>
          <w:szCs w:val="28"/>
        </w:rPr>
      </w:pPr>
      <w:r w:rsidRPr="005C49EA">
        <w:rPr>
          <w:rFonts w:hint="eastAsia"/>
          <w:sz w:val="28"/>
          <w:szCs w:val="28"/>
        </w:rPr>
        <w:t>长期从事</w:t>
      </w:r>
      <w:r>
        <w:rPr>
          <w:rFonts w:hint="eastAsia"/>
          <w:sz w:val="28"/>
          <w:szCs w:val="28"/>
        </w:rPr>
        <w:t>GIS应用研究与应用</w:t>
      </w:r>
      <w:r w:rsidRPr="005C49EA">
        <w:rPr>
          <w:rFonts w:hint="eastAsia"/>
          <w:sz w:val="28"/>
          <w:szCs w:val="28"/>
        </w:rPr>
        <w:t>、储层</w:t>
      </w:r>
      <w:r>
        <w:rPr>
          <w:rFonts w:hint="eastAsia"/>
          <w:sz w:val="28"/>
          <w:szCs w:val="28"/>
        </w:rPr>
        <w:t>沉积学</w:t>
      </w:r>
      <w:r w:rsidRPr="005C49EA">
        <w:rPr>
          <w:rFonts w:hint="eastAsia"/>
          <w:sz w:val="28"/>
          <w:szCs w:val="28"/>
        </w:rPr>
        <w:t>教学和科研工作，主讲本科生</w:t>
      </w:r>
      <w:r>
        <w:rPr>
          <w:rFonts w:hint="eastAsia"/>
          <w:sz w:val="28"/>
          <w:szCs w:val="28"/>
        </w:rPr>
        <w:t>地理信息系统原理、GIS软件工程</w:t>
      </w:r>
      <w:r w:rsidRPr="005C49EA">
        <w:rPr>
          <w:rFonts w:hint="eastAsia"/>
          <w:sz w:val="28"/>
          <w:szCs w:val="28"/>
        </w:rPr>
        <w:t>、</w:t>
      </w:r>
      <w:r>
        <w:rPr>
          <w:rFonts w:hint="eastAsia"/>
          <w:sz w:val="28"/>
          <w:szCs w:val="28"/>
        </w:rPr>
        <w:t>C语言程序设计、</w:t>
      </w:r>
      <w:r w:rsidRPr="000E4B8C">
        <w:rPr>
          <w:rFonts w:hint="eastAsia"/>
          <w:sz w:val="28"/>
          <w:szCs w:val="28"/>
        </w:rPr>
        <w:t>石油地质学</w:t>
      </w:r>
      <w:r>
        <w:rPr>
          <w:rFonts w:hint="eastAsia"/>
          <w:sz w:val="28"/>
          <w:szCs w:val="28"/>
        </w:rPr>
        <w:t>、储层沉积学</w:t>
      </w:r>
      <w:r w:rsidRPr="005C49EA">
        <w:rPr>
          <w:rFonts w:hint="eastAsia"/>
          <w:sz w:val="28"/>
          <w:szCs w:val="28"/>
        </w:rPr>
        <w:t>等，硕士生</w:t>
      </w:r>
      <w:r>
        <w:rPr>
          <w:rFonts w:hint="eastAsia"/>
          <w:sz w:val="28"/>
          <w:szCs w:val="28"/>
        </w:rPr>
        <w:t>土地信息系统</w:t>
      </w:r>
      <w:r w:rsidRPr="005C49EA">
        <w:rPr>
          <w:rFonts w:hint="eastAsia"/>
          <w:sz w:val="28"/>
          <w:szCs w:val="28"/>
        </w:rPr>
        <w:t>、</w:t>
      </w:r>
      <w:r>
        <w:rPr>
          <w:rFonts w:hint="eastAsia"/>
          <w:sz w:val="28"/>
          <w:szCs w:val="28"/>
        </w:rPr>
        <w:t>软件工程、数字油田理论与实践</w:t>
      </w:r>
      <w:r w:rsidRPr="005C49EA">
        <w:rPr>
          <w:rFonts w:hint="eastAsia"/>
          <w:sz w:val="28"/>
          <w:szCs w:val="28"/>
        </w:rPr>
        <w:t>等课程。</w:t>
      </w:r>
      <w:r>
        <w:rPr>
          <w:rFonts w:hint="eastAsia"/>
          <w:sz w:val="28"/>
          <w:szCs w:val="28"/>
        </w:rPr>
        <w:t>先后参加或承担</w:t>
      </w:r>
      <w:r w:rsidRPr="005A3CCF">
        <w:rPr>
          <w:rFonts w:hint="eastAsia"/>
          <w:sz w:val="28"/>
          <w:szCs w:val="28"/>
        </w:rPr>
        <w:t>国家自然科学基金项目1项、国家社科基金1项、国家863项目3项，省部级项目9项，横向协作</w:t>
      </w:r>
      <w:r>
        <w:rPr>
          <w:rFonts w:hint="eastAsia"/>
          <w:sz w:val="28"/>
          <w:szCs w:val="28"/>
        </w:rPr>
        <w:t>课题1</w:t>
      </w:r>
      <w:r w:rsidRPr="005A3CCF">
        <w:rPr>
          <w:rFonts w:hint="eastAsia"/>
          <w:sz w:val="28"/>
          <w:szCs w:val="28"/>
        </w:rPr>
        <w:t>0余项</w:t>
      </w:r>
      <w:r>
        <w:rPr>
          <w:rFonts w:hint="eastAsia"/>
          <w:sz w:val="28"/>
          <w:szCs w:val="28"/>
        </w:rPr>
        <w:t>，</w:t>
      </w:r>
      <w:r w:rsidRPr="005A3CCF">
        <w:rPr>
          <w:rFonts w:hint="eastAsia"/>
          <w:sz w:val="28"/>
          <w:szCs w:val="28"/>
        </w:rPr>
        <w:t>主持</w:t>
      </w:r>
      <w:r>
        <w:rPr>
          <w:rFonts w:hint="eastAsia"/>
          <w:sz w:val="28"/>
          <w:szCs w:val="28"/>
        </w:rPr>
        <w:t>完成</w:t>
      </w:r>
      <w:r w:rsidRPr="005A3CCF">
        <w:rPr>
          <w:rFonts w:hint="eastAsia"/>
          <w:sz w:val="28"/>
          <w:szCs w:val="28"/>
        </w:rPr>
        <w:t>项目10余项。</w:t>
      </w:r>
      <w:r>
        <w:rPr>
          <w:rFonts w:hint="eastAsia"/>
          <w:sz w:val="28"/>
          <w:szCs w:val="28"/>
        </w:rPr>
        <w:t>发表论文</w:t>
      </w:r>
      <w:r w:rsidRPr="005A3CCF">
        <w:rPr>
          <w:rFonts w:hint="eastAsia"/>
          <w:sz w:val="28"/>
          <w:szCs w:val="28"/>
        </w:rPr>
        <w:t>50余篇，其中</w:t>
      </w:r>
      <w:r>
        <w:rPr>
          <w:rFonts w:hint="eastAsia"/>
          <w:sz w:val="28"/>
          <w:szCs w:val="28"/>
        </w:rPr>
        <w:t>三大</w:t>
      </w:r>
      <w:r w:rsidRPr="005A3CCF">
        <w:rPr>
          <w:rFonts w:hint="eastAsia"/>
          <w:sz w:val="28"/>
          <w:szCs w:val="28"/>
        </w:rPr>
        <w:t>检索15篇；参编专著及教材5部</w:t>
      </w:r>
      <w:r>
        <w:rPr>
          <w:rFonts w:hint="eastAsia"/>
          <w:sz w:val="28"/>
          <w:szCs w:val="28"/>
        </w:rPr>
        <w:t>；</w:t>
      </w:r>
      <w:r w:rsidRPr="005A3CCF">
        <w:rPr>
          <w:rFonts w:hint="eastAsia"/>
          <w:sz w:val="28"/>
          <w:szCs w:val="28"/>
        </w:rPr>
        <w:t>获软件著作权</w:t>
      </w:r>
      <w:r>
        <w:rPr>
          <w:rFonts w:hint="eastAsia"/>
          <w:sz w:val="28"/>
          <w:szCs w:val="28"/>
        </w:rPr>
        <w:t>8</w:t>
      </w:r>
      <w:r w:rsidRPr="005A3CCF">
        <w:rPr>
          <w:rFonts w:hint="eastAsia"/>
          <w:sz w:val="28"/>
          <w:szCs w:val="28"/>
        </w:rPr>
        <w:t>项</w:t>
      </w:r>
      <w:r>
        <w:rPr>
          <w:rFonts w:hint="eastAsia"/>
          <w:sz w:val="28"/>
          <w:szCs w:val="28"/>
        </w:rPr>
        <w:t>，</w:t>
      </w:r>
      <w:r w:rsidRPr="005A3CCF">
        <w:rPr>
          <w:rFonts w:hint="eastAsia"/>
          <w:sz w:val="28"/>
          <w:szCs w:val="28"/>
        </w:rPr>
        <w:t>获湖北省科技进步</w:t>
      </w:r>
      <w:r>
        <w:rPr>
          <w:rFonts w:hint="eastAsia"/>
          <w:sz w:val="28"/>
          <w:szCs w:val="28"/>
        </w:rPr>
        <w:t>奖2</w:t>
      </w:r>
      <w:r w:rsidRPr="005A3CCF">
        <w:rPr>
          <w:rFonts w:hint="eastAsia"/>
          <w:sz w:val="28"/>
          <w:szCs w:val="28"/>
        </w:rPr>
        <w:t>项。</w:t>
      </w:r>
    </w:p>
    <w:p w:rsidR="00272F48" w:rsidRPr="005C49EA" w:rsidRDefault="00272F48" w:rsidP="00272F48">
      <w:pPr>
        <w:pStyle w:val="a3"/>
        <w:snapToGrid w:val="0"/>
        <w:spacing w:line="300" w:lineRule="auto"/>
        <w:ind w:firstLineChars="200" w:firstLine="560"/>
        <w:rPr>
          <w:sz w:val="28"/>
          <w:szCs w:val="28"/>
        </w:rPr>
      </w:pPr>
      <w:r w:rsidRPr="005A4C1B">
        <w:rPr>
          <w:rFonts w:hint="eastAsia"/>
          <w:sz w:val="28"/>
          <w:szCs w:val="28"/>
        </w:rPr>
        <w:t>目前在研项目有</w:t>
      </w:r>
      <w:r w:rsidRPr="005A3CCF">
        <w:rPr>
          <w:rFonts w:hint="eastAsia"/>
          <w:sz w:val="28"/>
          <w:szCs w:val="28"/>
        </w:rPr>
        <w:t>国家科技部十二五科技支撑项目子课题</w:t>
      </w:r>
      <w:r>
        <w:rPr>
          <w:rFonts w:hint="eastAsia"/>
          <w:sz w:val="28"/>
          <w:szCs w:val="28"/>
        </w:rPr>
        <w:t>1</w:t>
      </w:r>
      <w:r w:rsidRPr="005C49EA">
        <w:rPr>
          <w:rFonts w:hint="eastAsia"/>
          <w:sz w:val="28"/>
          <w:szCs w:val="28"/>
        </w:rPr>
        <w:t>项，</w:t>
      </w:r>
      <w:r>
        <w:rPr>
          <w:rFonts w:hint="eastAsia"/>
          <w:sz w:val="28"/>
          <w:szCs w:val="28"/>
        </w:rPr>
        <w:t>国土资源部</w:t>
      </w:r>
      <w:r w:rsidRPr="00895E99">
        <w:rPr>
          <w:rFonts w:hint="eastAsia"/>
          <w:sz w:val="28"/>
          <w:szCs w:val="28"/>
        </w:rPr>
        <w:t>全国油气资源战略选区综合研究</w:t>
      </w:r>
      <w:r>
        <w:rPr>
          <w:rFonts w:hint="eastAsia"/>
          <w:sz w:val="28"/>
          <w:szCs w:val="28"/>
        </w:rPr>
        <w:t>（</w:t>
      </w:r>
      <w:r w:rsidRPr="00D55B08">
        <w:rPr>
          <w:rFonts w:hint="eastAsia"/>
          <w:sz w:val="28"/>
          <w:szCs w:val="28"/>
        </w:rPr>
        <w:t>信息系统建设</w:t>
      </w:r>
      <w:r>
        <w:rPr>
          <w:rFonts w:hint="eastAsia"/>
          <w:sz w:val="28"/>
          <w:szCs w:val="28"/>
        </w:rPr>
        <w:t>）课题2项，横向协作项目3项</w:t>
      </w:r>
      <w:r w:rsidRPr="005C49EA">
        <w:rPr>
          <w:rFonts w:hint="eastAsia"/>
          <w:sz w:val="28"/>
          <w:szCs w:val="28"/>
        </w:rPr>
        <w:t>。</w:t>
      </w:r>
    </w:p>
    <w:p w:rsidR="00272F48" w:rsidRPr="005C49EA" w:rsidRDefault="00272F48" w:rsidP="00272F48">
      <w:pPr>
        <w:pStyle w:val="a3"/>
        <w:snapToGrid w:val="0"/>
        <w:spacing w:line="300" w:lineRule="auto"/>
        <w:ind w:firstLineChars="200" w:firstLine="560"/>
        <w:rPr>
          <w:sz w:val="28"/>
          <w:szCs w:val="28"/>
        </w:rPr>
      </w:pPr>
      <w:r w:rsidRPr="005C49EA">
        <w:rPr>
          <w:rFonts w:hint="eastAsia"/>
          <w:sz w:val="28"/>
          <w:szCs w:val="28"/>
        </w:rPr>
        <w:t>联系电话：0</w:t>
      </w:r>
      <w:r>
        <w:rPr>
          <w:rFonts w:hint="eastAsia"/>
          <w:sz w:val="28"/>
          <w:szCs w:val="28"/>
        </w:rPr>
        <w:t>27</w:t>
      </w:r>
      <w:r w:rsidRPr="005C49EA">
        <w:rPr>
          <w:rFonts w:hint="eastAsia"/>
          <w:sz w:val="28"/>
          <w:szCs w:val="28"/>
        </w:rPr>
        <w:t>-</w:t>
      </w:r>
      <w:r>
        <w:rPr>
          <w:rFonts w:hint="eastAsia"/>
          <w:sz w:val="28"/>
          <w:szCs w:val="28"/>
        </w:rPr>
        <w:t>69111239</w:t>
      </w:r>
    </w:p>
    <w:p w:rsidR="00272F48" w:rsidRPr="000E6A6F" w:rsidRDefault="00272F48" w:rsidP="00272F48">
      <w:pPr>
        <w:pStyle w:val="a3"/>
        <w:snapToGrid w:val="0"/>
        <w:spacing w:line="300" w:lineRule="auto"/>
        <w:ind w:firstLineChars="200" w:firstLine="560"/>
        <w:rPr>
          <w:sz w:val="28"/>
          <w:szCs w:val="28"/>
        </w:rPr>
      </w:pPr>
      <w:r w:rsidRPr="000E6A6F">
        <w:rPr>
          <w:rFonts w:hint="eastAsia"/>
          <w:sz w:val="28"/>
          <w:szCs w:val="28"/>
        </w:rPr>
        <w:t>电子信箱：</w:t>
      </w:r>
      <w:hyperlink r:id="rId37" w:history="1">
        <w:r w:rsidRPr="000E6A6F">
          <w:rPr>
            <w:rStyle w:val="a7"/>
            <w:rFonts w:hint="eastAsia"/>
            <w:color w:val="auto"/>
            <w:sz w:val="28"/>
            <w:szCs w:val="28"/>
          </w:rPr>
          <w:t>hzm@yangtzeu.edu.cn</w:t>
        </w:r>
      </w:hyperlink>
    </w:p>
    <w:p w:rsidR="00272F48" w:rsidRDefault="00272F48" w:rsidP="00272F48">
      <w:pPr>
        <w:pStyle w:val="a3"/>
        <w:snapToGrid w:val="0"/>
        <w:spacing w:line="300" w:lineRule="auto"/>
        <w:jc w:val="center"/>
        <w:rPr>
          <w:rFonts w:ascii="仿宋_GB2312" w:eastAsia="仿宋_GB2312"/>
          <w:b/>
          <w:sz w:val="44"/>
          <w:szCs w:val="44"/>
        </w:rPr>
      </w:pPr>
    </w:p>
    <w:p w:rsidR="00272F48" w:rsidRDefault="00272F48" w:rsidP="00272F48">
      <w:pPr>
        <w:pStyle w:val="a3"/>
        <w:snapToGrid w:val="0"/>
        <w:spacing w:line="300" w:lineRule="auto"/>
        <w:jc w:val="center"/>
        <w:rPr>
          <w:rFonts w:ascii="仿宋_GB2312" w:eastAsia="仿宋_GB2312"/>
          <w:b/>
          <w:sz w:val="44"/>
          <w:szCs w:val="44"/>
        </w:rPr>
      </w:pPr>
    </w:p>
    <w:p w:rsidR="00272F48" w:rsidRDefault="00272F48" w:rsidP="00272F48">
      <w:pPr>
        <w:pStyle w:val="a3"/>
        <w:snapToGrid w:val="0"/>
        <w:spacing w:line="300" w:lineRule="auto"/>
        <w:jc w:val="center"/>
        <w:rPr>
          <w:rFonts w:ascii="仿宋_GB2312" w:eastAsia="仿宋_GB2312"/>
          <w:b/>
          <w:sz w:val="44"/>
          <w:szCs w:val="44"/>
        </w:rPr>
      </w:pPr>
    </w:p>
    <w:p w:rsidR="00272F48" w:rsidRDefault="00272F48" w:rsidP="00272F48">
      <w:pPr>
        <w:pStyle w:val="a3"/>
        <w:snapToGrid w:val="0"/>
        <w:spacing w:line="300" w:lineRule="auto"/>
        <w:jc w:val="center"/>
        <w:rPr>
          <w:rFonts w:ascii="仿宋_GB2312" w:eastAsia="仿宋_GB2312"/>
          <w:b/>
          <w:sz w:val="44"/>
          <w:szCs w:val="44"/>
        </w:rPr>
      </w:pPr>
    </w:p>
    <w:p w:rsidR="00272F48" w:rsidRDefault="00272F48" w:rsidP="00272F48">
      <w:pPr>
        <w:pStyle w:val="a3"/>
        <w:snapToGrid w:val="0"/>
        <w:spacing w:line="300" w:lineRule="auto"/>
        <w:jc w:val="center"/>
        <w:rPr>
          <w:rFonts w:ascii="仿宋_GB2312" w:eastAsia="仿宋_GB2312"/>
          <w:b/>
          <w:sz w:val="44"/>
          <w:szCs w:val="44"/>
        </w:rPr>
      </w:pPr>
    </w:p>
    <w:p w:rsidR="00272F48" w:rsidRDefault="00272F48" w:rsidP="00272F48">
      <w:pPr>
        <w:pStyle w:val="a3"/>
        <w:snapToGrid w:val="0"/>
        <w:spacing w:line="300" w:lineRule="auto"/>
        <w:jc w:val="center"/>
        <w:rPr>
          <w:rFonts w:ascii="仿宋_GB2312" w:eastAsia="仿宋_GB2312"/>
          <w:b/>
          <w:sz w:val="44"/>
          <w:szCs w:val="44"/>
        </w:rPr>
      </w:pPr>
    </w:p>
    <w:p w:rsidR="00272F48" w:rsidRPr="00C9370E" w:rsidRDefault="00272F48" w:rsidP="00272F48">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尹太举</w:t>
      </w:r>
      <w:r w:rsidRPr="00C9370E">
        <w:rPr>
          <w:rFonts w:ascii="仿宋_GB2312" w:eastAsia="仿宋_GB2312" w:hint="eastAsia"/>
          <w:b/>
          <w:sz w:val="44"/>
          <w:szCs w:val="44"/>
        </w:rPr>
        <w:t>导师简介</w:t>
      </w:r>
    </w:p>
    <w:p w:rsidR="00272F48" w:rsidRPr="00272F48" w:rsidRDefault="00272F48" w:rsidP="00272F48">
      <w:pPr>
        <w:pStyle w:val="a3"/>
        <w:snapToGrid w:val="0"/>
        <w:spacing w:line="300" w:lineRule="auto"/>
        <w:ind w:firstLineChars="200" w:firstLine="560"/>
        <w:rPr>
          <w:sz w:val="28"/>
          <w:szCs w:val="28"/>
        </w:rPr>
      </w:pPr>
      <w:r w:rsidRPr="00272F48">
        <w:rPr>
          <w:sz w:val="28"/>
          <w:szCs w:val="28"/>
        </w:rPr>
        <w:t>尹太举，男，1971年7月生，博士，教授，硕士生导师，地质资源与地质工程、地质学硕导。主要从事油气田开发地质学和应用沉积学研究，主讲油气田地下地质学</w:t>
      </w:r>
      <w:r w:rsidRPr="00272F48">
        <w:rPr>
          <w:rFonts w:hint="eastAsia"/>
          <w:sz w:val="28"/>
          <w:szCs w:val="28"/>
        </w:rPr>
        <w:t>、</w:t>
      </w:r>
      <w:r w:rsidRPr="00272F48">
        <w:rPr>
          <w:sz w:val="28"/>
          <w:szCs w:val="28"/>
        </w:rPr>
        <w:t>Introduction</w:t>
      </w:r>
      <w:r w:rsidRPr="00272F48">
        <w:rPr>
          <w:sz w:val="28"/>
          <w:szCs w:val="28"/>
        </w:rPr>
        <w:t> </w:t>
      </w:r>
      <w:r w:rsidRPr="00272F48">
        <w:rPr>
          <w:sz w:val="28"/>
          <w:szCs w:val="28"/>
        </w:rPr>
        <w:t>to</w:t>
      </w:r>
      <w:r w:rsidRPr="00272F48">
        <w:rPr>
          <w:sz w:val="28"/>
          <w:szCs w:val="28"/>
        </w:rPr>
        <w:t> </w:t>
      </w:r>
      <w:r w:rsidRPr="00272F48">
        <w:rPr>
          <w:sz w:val="28"/>
          <w:szCs w:val="28"/>
        </w:rPr>
        <w:t>Production</w:t>
      </w:r>
      <w:r w:rsidRPr="00272F48">
        <w:rPr>
          <w:sz w:val="28"/>
          <w:szCs w:val="28"/>
        </w:rPr>
        <w:t> </w:t>
      </w:r>
      <w:r w:rsidRPr="00272F48">
        <w:rPr>
          <w:sz w:val="28"/>
          <w:szCs w:val="28"/>
        </w:rPr>
        <w:t>Geology。主持完成国家自然科学基金项目2项，国家科技重大专项子项2项，其它研究项目多项。出版专著1部，发表论文100余篇，其中SCI收录1篇，EI收录7篇。获国家科技进步特等奖1项，省部级科技进步一等奖2项、二等奖4项，湖北省教研成果一、二等奖各1项。</w:t>
      </w:r>
      <w:r w:rsidRPr="00272F48">
        <w:rPr>
          <w:sz w:val="28"/>
          <w:szCs w:val="28"/>
        </w:rPr>
        <w:br/>
        <w:t xml:space="preserve">电子信箱：yintaij@yangtzeu.edu.cn </w:t>
      </w:r>
    </w:p>
    <w:p w:rsidR="004B6EDF" w:rsidRDefault="004B6EDF" w:rsidP="001C5F7A">
      <w:pPr>
        <w:pStyle w:val="a3"/>
        <w:snapToGrid w:val="0"/>
        <w:spacing w:line="300" w:lineRule="auto"/>
        <w:rPr>
          <w:sz w:val="28"/>
          <w:szCs w:val="28"/>
        </w:rPr>
      </w:pPr>
    </w:p>
    <w:p w:rsidR="00272F48" w:rsidRDefault="00272F48" w:rsidP="001C5F7A">
      <w:pPr>
        <w:pStyle w:val="a3"/>
        <w:snapToGrid w:val="0"/>
        <w:spacing w:line="300" w:lineRule="auto"/>
        <w:rPr>
          <w:sz w:val="28"/>
          <w:szCs w:val="28"/>
        </w:rPr>
      </w:pPr>
    </w:p>
    <w:p w:rsidR="00272F48" w:rsidRDefault="00272F48" w:rsidP="001C5F7A">
      <w:pPr>
        <w:pStyle w:val="a3"/>
        <w:snapToGrid w:val="0"/>
        <w:spacing w:line="300" w:lineRule="auto"/>
        <w:rPr>
          <w:sz w:val="28"/>
          <w:szCs w:val="28"/>
        </w:rPr>
      </w:pPr>
    </w:p>
    <w:p w:rsidR="00272F48" w:rsidRDefault="00272F48" w:rsidP="00272F48">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t>刘建导师简介</w:t>
      </w:r>
    </w:p>
    <w:p w:rsidR="00272F48" w:rsidRDefault="00147906" w:rsidP="00272F48">
      <w:pPr>
        <w:pStyle w:val="a3"/>
        <w:snapToGrid w:val="0"/>
        <w:spacing w:line="300" w:lineRule="auto"/>
        <w:ind w:firstLine="570"/>
        <w:rPr>
          <w:sz w:val="28"/>
          <w:szCs w:val="28"/>
        </w:rPr>
      </w:pPr>
      <w:r>
        <w:rPr>
          <w:sz w:val="28"/>
          <w:szCs w:val="28"/>
        </w:rPr>
        <w:pict>
          <v:shape id="_x0000_s1048" type="#_x0000_t202" style="position:absolute;left:0;text-align:left;margin-left:-9pt;margin-top:3.35pt;width:90pt;height:109.2pt;z-index:251708928" filled="f" stroked="f">
            <v:textbox>
              <w:txbxContent>
                <w:p w:rsidR="00272F48" w:rsidRDefault="00272F48" w:rsidP="00272F48">
                  <w:pPr>
                    <w:pStyle w:val="a3"/>
                    <w:snapToGrid w:val="0"/>
                    <w:spacing w:line="300" w:lineRule="auto"/>
                    <w:rPr>
                      <w:rFonts w:hAnsi="宋体"/>
                      <w:szCs w:val="21"/>
                    </w:rPr>
                  </w:pPr>
                  <w:r>
                    <w:rPr>
                      <w:noProof/>
                    </w:rPr>
                    <w:drawing>
                      <wp:inline distT="0" distB="0" distL="0" distR="0">
                        <wp:extent cx="1057275" cy="1352550"/>
                        <wp:effectExtent l="19050" t="0" r="9525" b="0"/>
                        <wp:docPr id="27" name="图片 27" descr="刘建登记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刘建登记照2"/>
                                <pic:cNvPicPr>
                                  <a:picLocks noChangeAspect="1" noChangeArrowheads="1"/>
                                </pic:cNvPicPr>
                              </pic:nvPicPr>
                              <pic:blipFill>
                                <a:blip r:embed="rId38"/>
                                <a:srcRect/>
                                <a:stretch>
                                  <a:fillRect/>
                                </a:stretch>
                              </pic:blipFill>
                              <pic:spPr>
                                <a:xfrm>
                                  <a:off x="0" y="0"/>
                                  <a:ext cx="1057275" cy="1352550"/>
                                </a:xfrm>
                                <a:prstGeom prst="rect">
                                  <a:avLst/>
                                </a:prstGeom>
                                <a:noFill/>
                                <a:ln w="9525">
                                  <a:noFill/>
                                  <a:miter lim="800000"/>
                                  <a:headEnd/>
                                  <a:tailEnd/>
                                </a:ln>
                              </pic:spPr>
                            </pic:pic>
                          </a:graphicData>
                        </a:graphic>
                      </wp:inline>
                    </w:drawing>
                  </w:r>
                </w:p>
              </w:txbxContent>
            </v:textbox>
            <w10:wrap type="square"/>
          </v:shape>
        </w:pict>
      </w:r>
      <w:r w:rsidR="00272F48">
        <w:rPr>
          <w:rFonts w:hint="eastAsia"/>
          <w:sz w:val="28"/>
          <w:szCs w:val="28"/>
        </w:rPr>
        <w:t>刘建，男，1965年2月生，博士，副教授，地质资源与地质工程和地质学硕士生导师。主要研究方向为层序地层学、储层沉积学、油藏描述与成藏规律。已主持和参与完成科研项目20多项，其中包括国家“九五”攻关项目、国家“429专项”、“920专项”、国土资源部“全国油气资源战略选区调查与评价”专项等及横向合作项目等。出版专著1部，在《石油及天然气地质》、《天然气工业》、《海洋地质与第四纪地质》、《石油天然气学报》等刊物上发表专业论文30余篇，4篇被 EI 收录。获省部级科技进步三等奖2项。</w:t>
      </w:r>
    </w:p>
    <w:p w:rsidR="00272F48" w:rsidRDefault="00272F48" w:rsidP="00272F48">
      <w:pPr>
        <w:pStyle w:val="a3"/>
        <w:snapToGrid w:val="0"/>
        <w:spacing w:line="300" w:lineRule="auto"/>
        <w:ind w:firstLineChars="200" w:firstLine="560"/>
        <w:rPr>
          <w:sz w:val="28"/>
          <w:szCs w:val="28"/>
        </w:rPr>
      </w:pPr>
      <w:r>
        <w:rPr>
          <w:sz w:val="28"/>
          <w:szCs w:val="28"/>
        </w:rPr>
        <w:t>联系</w:t>
      </w:r>
      <w:r>
        <w:rPr>
          <w:rFonts w:hint="eastAsia"/>
          <w:sz w:val="28"/>
          <w:szCs w:val="28"/>
        </w:rPr>
        <w:t>电话</w:t>
      </w:r>
      <w:r>
        <w:rPr>
          <w:sz w:val="28"/>
          <w:szCs w:val="28"/>
        </w:rPr>
        <w:t>：</w:t>
      </w:r>
      <w:r>
        <w:rPr>
          <w:rFonts w:hint="eastAsia"/>
          <w:sz w:val="28"/>
          <w:szCs w:val="28"/>
        </w:rPr>
        <w:t>027-69111256</w:t>
      </w:r>
    </w:p>
    <w:p w:rsidR="00272F48" w:rsidRDefault="00272F48" w:rsidP="00272F48">
      <w:pPr>
        <w:pStyle w:val="a3"/>
        <w:snapToGrid w:val="0"/>
        <w:spacing w:line="300" w:lineRule="auto"/>
        <w:ind w:firstLineChars="200" w:firstLine="560"/>
        <w:rPr>
          <w:sz w:val="28"/>
          <w:szCs w:val="28"/>
        </w:rPr>
      </w:pPr>
      <w:r>
        <w:rPr>
          <w:rFonts w:hint="eastAsia"/>
          <w:sz w:val="28"/>
          <w:szCs w:val="28"/>
        </w:rPr>
        <w:t>电子信箱：</w:t>
      </w:r>
      <w:r>
        <w:rPr>
          <w:sz w:val="28"/>
          <w:szCs w:val="28"/>
        </w:rPr>
        <w:t>wh41832@hotmail.com</w:t>
      </w:r>
    </w:p>
    <w:p w:rsidR="00272F48" w:rsidRDefault="00272F48" w:rsidP="001C5F7A">
      <w:pPr>
        <w:pStyle w:val="a3"/>
        <w:snapToGrid w:val="0"/>
        <w:spacing w:line="300" w:lineRule="auto"/>
        <w:rPr>
          <w:sz w:val="28"/>
          <w:szCs w:val="28"/>
        </w:rPr>
      </w:pPr>
    </w:p>
    <w:p w:rsidR="00272F48" w:rsidRDefault="00272F48" w:rsidP="001C5F7A">
      <w:pPr>
        <w:pStyle w:val="a3"/>
        <w:snapToGrid w:val="0"/>
        <w:spacing w:line="300" w:lineRule="auto"/>
        <w:rPr>
          <w:sz w:val="28"/>
          <w:szCs w:val="28"/>
        </w:rPr>
      </w:pPr>
    </w:p>
    <w:p w:rsidR="00272F48" w:rsidRDefault="00272F48" w:rsidP="001C5F7A">
      <w:pPr>
        <w:pStyle w:val="a3"/>
        <w:snapToGrid w:val="0"/>
        <w:spacing w:line="300" w:lineRule="auto"/>
        <w:rPr>
          <w:sz w:val="28"/>
          <w:szCs w:val="28"/>
        </w:rPr>
      </w:pPr>
    </w:p>
    <w:p w:rsidR="00272F48" w:rsidRDefault="00272F48" w:rsidP="001C5F7A">
      <w:pPr>
        <w:pStyle w:val="a3"/>
        <w:snapToGrid w:val="0"/>
        <w:spacing w:line="300" w:lineRule="auto"/>
        <w:rPr>
          <w:sz w:val="28"/>
          <w:szCs w:val="28"/>
        </w:rPr>
      </w:pPr>
    </w:p>
    <w:p w:rsidR="00272F48" w:rsidRDefault="00272F48" w:rsidP="00272F48">
      <w:pPr>
        <w:pStyle w:val="a3"/>
        <w:snapToGrid w:val="0"/>
        <w:spacing w:line="300" w:lineRule="auto"/>
        <w:jc w:val="center"/>
        <w:rPr>
          <w:rFonts w:ascii="仿宋_GB2312" w:eastAsia="仿宋_GB2312"/>
          <w:b/>
          <w:sz w:val="44"/>
          <w:szCs w:val="44"/>
        </w:rPr>
      </w:pPr>
      <w:r w:rsidRPr="00D857FC">
        <w:rPr>
          <w:rFonts w:ascii="仿宋_GB2312" w:eastAsia="仿宋_GB2312" w:hint="eastAsia"/>
          <w:b/>
          <w:sz w:val="44"/>
          <w:szCs w:val="44"/>
        </w:rPr>
        <w:lastRenderedPageBreak/>
        <w:t>李少华</w:t>
      </w:r>
      <w:r w:rsidRPr="004569C5">
        <w:rPr>
          <w:rFonts w:ascii="仿宋_GB2312" w:eastAsia="仿宋_GB2312" w:hint="eastAsia"/>
          <w:b/>
          <w:sz w:val="44"/>
          <w:szCs w:val="44"/>
        </w:rPr>
        <w:t>导师简介</w:t>
      </w:r>
    </w:p>
    <w:p w:rsidR="00272F48" w:rsidRPr="006D7A92" w:rsidRDefault="00147906" w:rsidP="00751D47">
      <w:pPr>
        <w:pStyle w:val="a3"/>
        <w:snapToGrid w:val="0"/>
        <w:spacing w:line="300" w:lineRule="auto"/>
        <w:ind w:firstLine="570"/>
        <w:rPr>
          <w:sz w:val="28"/>
          <w:szCs w:val="28"/>
        </w:rPr>
      </w:pPr>
      <w:r>
        <w:rPr>
          <w:noProof/>
          <w:sz w:val="28"/>
          <w:szCs w:val="28"/>
        </w:rPr>
        <w:pict>
          <v:shape id="Text Box 2" o:spid="_x0000_s1049" type="#_x0000_t202" style="position:absolute;left:0;text-align:left;margin-left:0;margin-top:3.35pt;width:123pt;height:141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OptA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" filled="f" stroked="f">
            <v:textbox>
              <w:txbxContent>
                <w:p w:rsidR="00272F48" w:rsidRPr="0009148F" w:rsidRDefault="00272F48" w:rsidP="00272F48">
                  <w:pPr>
                    <w:pStyle w:val="a3"/>
                    <w:snapToGrid w:val="0"/>
                    <w:spacing w:line="300" w:lineRule="auto"/>
                    <w:rPr>
                      <w:rFonts w:hAnsi="宋体"/>
                      <w:szCs w:val="21"/>
                    </w:rPr>
                  </w:pPr>
                  <w:r>
                    <w:rPr>
                      <w:noProof/>
                    </w:rPr>
                    <w:drawing>
                      <wp:inline distT="0" distB="0" distL="0" distR="0">
                        <wp:extent cx="1287780" cy="1760220"/>
                        <wp:effectExtent l="0" t="0" r="762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87780" cy="1760220"/>
                                </a:xfrm>
                                <a:prstGeom prst="rect">
                                  <a:avLst/>
                                </a:prstGeom>
                              </pic:spPr>
                            </pic:pic>
                          </a:graphicData>
                        </a:graphic>
                      </wp:inline>
                    </w:drawing>
                  </w:r>
                </w:p>
              </w:txbxContent>
            </v:textbox>
            <w10:wrap type="square"/>
          </v:shape>
        </w:pict>
      </w:r>
      <w:r w:rsidR="00272F48" w:rsidRPr="00D857FC">
        <w:rPr>
          <w:rFonts w:hint="eastAsia"/>
          <w:sz w:val="28"/>
          <w:szCs w:val="28"/>
        </w:rPr>
        <w:t>李少华</w:t>
      </w:r>
      <w:r w:rsidR="00272F48" w:rsidRPr="004569C5">
        <w:rPr>
          <w:rFonts w:hint="eastAsia"/>
          <w:sz w:val="28"/>
          <w:szCs w:val="28"/>
        </w:rPr>
        <w:t>，男</w:t>
      </w:r>
      <w:r w:rsidR="00272F48" w:rsidRPr="00F82559">
        <w:rPr>
          <w:rFonts w:hint="eastAsia"/>
          <w:sz w:val="28"/>
          <w:szCs w:val="28"/>
        </w:rPr>
        <w:t>，19</w:t>
      </w:r>
      <w:r w:rsidR="00272F48">
        <w:rPr>
          <w:rFonts w:hint="eastAsia"/>
          <w:sz w:val="28"/>
          <w:szCs w:val="28"/>
        </w:rPr>
        <w:t>72</w:t>
      </w:r>
      <w:r w:rsidR="00272F48" w:rsidRPr="00F82559">
        <w:rPr>
          <w:rFonts w:hint="eastAsia"/>
          <w:sz w:val="28"/>
          <w:szCs w:val="28"/>
        </w:rPr>
        <w:t>年8月生，博士，教授，</w:t>
      </w:r>
      <w:r w:rsidR="00272F48">
        <w:rPr>
          <w:rFonts w:hint="eastAsia"/>
          <w:sz w:val="28"/>
          <w:szCs w:val="28"/>
        </w:rPr>
        <w:t>博士</w:t>
      </w:r>
      <w:r w:rsidR="00272F48" w:rsidRPr="00F82559">
        <w:rPr>
          <w:rFonts w:hint="eastAsia"/>
          <w:sz w:val="28"/>
          <w:szCs w:val="28"/>
        </w:rPr>
        <w:t>生导师，</w:t>
      </w:r>
      <w:r w:rsidR="00272F48" w:rsidRPr="006D7A92">
        <w:rPr>
          <w:rFonts w:hint="eastAsia"/>
          <w:sz w:val="28"/>
          <w:szCs w:val="28"/>
        </w:rPr>
        <w:t>矿产普查与勘探、矿物学、岩石学、矿床学硕导。主要从事油藏描述与建模、数学地质方面的研究与教学工作。2007年作为访问学者在加拿大阿尔伯塔大学进修1年。</w:t>
      </w:r>
      <w:r w:rsidR="00272F48">
        <w:rPr>
          <w:rFonts w:hint="eastAsia"/>
          <w:sz w:val="28"/>
          <w:szCs w:val="28"/>
        </w:rPr>
        <w:t>2012年</w:t>
      </w:r>
      <w:r w:rsidR="00272F48" w:rsidRPr="00A5269D">
        <w:rPr>
          <w:rFonts w:hint="eastAsia"/>
          <w:sz w:val="28"/>
          <w:szCs w:val="28"/>
        </w:rPr>
        <w:t>入选湖北省新世纪高层次人才工程人选</w:t>
      </w:r>
      <w:r w:rsidR="00272F48">
        <w:rPr>
          <w:rFonts w:hint="eastAsia"/>
          <w:sz w:val="28"/>
          <w:szCs w:val="28"/>
        </w:rPr>
        <w:t>。</w:t>
      </w:r>
      <w:r w:rsidR="00272F48" w:rsidRPr="006D7A92">
        <w:rPr>
          <w:rFonts w:hint="eastAsia"/>
          <w:sz w:val="28"/>
          <w:szCs w:val="28"/>
        </w:rPr>
        <w:t>负责完成各类科研项目</w:t>
      </w:r>
      <w:r w:rsidR="00272F48">
        <w:rPr>
          <w:rFonts w:hint="eastAsia"/>
          <w:sz w:val="28"/>
          <w:szCs w:val="28"/>
        </w:rPr>
        <w:t>2</w:t>
      </w:r>
      <w:r w:rsidR="00272F48" w:rsidRPr="006D7A92">
        <w:rPr>
          <w:rFonts w:hint="eastAsia"/>
          <w:sz w:val="28"/>
          <w:szCs w:val="28"/>
        </w:rPr>
        <w:t>0余项，目前主持国家</w:t>
      </w:r>
      <w:r w:rsidR="00272F48">
        <w:rPr>
          <w:rFonts w:hint="eastAsia"/>
          <w:sz w:val="28"/>
          <w:szCs w:val="28"/>
        </w:rPr>
        <w:t>自然科学基金项目2项，国家</w:t>
      </w:r>
      <w:r w:rsidR="00272F48" w:rsidRPr="006D7A92">
        <w:rPr>
          <w:rFonts w:hint="eastAsia"/>
          <w:sz w:val="28"/>
          <w:szCs w:val="28"/>
        </w:rPr>
        <w:t>科技重大专项</w:t>
      </w:r>
      <w:r w:rsidR="00272F48">
        <w:rPr>
          <w:rFonts w:hint="eastAsia"/>
          <w:sz w:val="28"/>
          <w:szCs w:val="28"/>
        </w:rPr>
        <w:t>子</w:t>
      </w:r>
      <w:r w:rsidR="00272F48" w:rsidRPr="006D7A92">
        <w:rPr>
          <w:rFonts w:hint="eastAsia"/>
          <w:sz w:val="28"/>
          <w:szCs w:val="28"/>
        </w:rPr>
        <w:t>课题2</w:t>
      </w:r>
      <w:r w:rsidR="00272F48">
        <w:rPr>
          <w:rFonts w:hint="eastAsia"/>
          <w:sz w:val="28"/>
          <w:szCs w:val="28"/>
        </w:rPr>
        <w:t>项</w:t>
      </w:r>
      <w:r w:rsidR="00272F48" w:rsidRPr="006D7A92">
        <w:rPr>
          <w:rFonts w:hint="eastAsia"/>
          <w:sz w:val="28"/>
          <w:szCs w:val="28"/>
        </w:rPr>
        <w:t>。公开发表学术论文</w:t>
      </w:r>
      <w:r w:rsidR="00272F48">
        <w:rPr>
          <w:rFonts w:hint="eastAsia"/>
          <w:sz w:val="28"/>
          <w:szCs w:val="28"/>
        </w:rPr>
        <w:t>12</w:t>
      </w:r>
      <w:r w:rsidR="00272F48" w:rsidRPr="006D7A92">
        <w:rPr>
          <w:rFonts w:hint="eastAsia"/>
          <w:sz w:val="28"/>
          <w:szCs w:val="28"/>
        </w:rPr>
        <w:t>0余篇，其中被EI、ISTP收录</w:t>
      </w:r>
      <w:r w:rsidR="00272F48">
        <w:rPr>
          <w:rFonts w:hint="eastAsia"/>
          <w:sz w:val="28"/>
          <w:szCs w:val="28"/>
        </w:rPr>
        <w:t>3</w:t>
      </w:r>
      <w:r w:rsidR="00272F48" w:rsidRPr="006D7A92">
        <w:rPr>
          <w:rFonts w:hint="eastAsia"/>
          <w:sz w:val="28"/>
          <w:szCs w:val="28"/>
        </w:rPr>
        <w:t>0</w:t>
      </w:r>
      <w:r w:rsidR="00272F48">
        <w:rPr>
          <w:rFonts w:hint="eastAsia"/>
          <w:sz w:val="28"/>
          <w:szCs w:val="28"/>
        </w:rPr>
        <w:t>余</w:t>
      </w:r>
      <w:r w:rsidR="00272F48" w:rsidRPr="006D7A92">
        <w:rPr>
          <w:rFonts w:hint="eastAsia"/>
          <w:sz w:val="28"/>
          <w:szCs w:val="28"/>
        </w:rPr>
        <w:t>篇。</w:t>
      </w:r>
      <w:r w:rsidR="00272F48">
        <w:rPr>
          <w:rFonts w:hint="eastAsia"/>
          <w:sz w:val="28"/>
          <w:szCs w:val="28"/>
        </w:rPr>
        <w:t>获得软件著作权15项，申请发明专利10项，获得实用新型专利1项。</w:t>
      </w:r>
      <w:r w:rsidR="00272F48" w:rsidRPr="006D7A92">
        <w:rPr>
          <w:rFonts w:hint="eastAsia"/>
          <w:sz w:val="28"/>
          <w:szCs w:val="28"/>
        </w:rPr>
        <w:t>出版专著</w:t>
      </w:r>
      <w:r w:rsidR="00272F48">
        <w:rPr>
          <w:rFonts w:hint="eastAsia"/>
          <w:sz w:val="28"/>
          <w:szCs w:val="28"/>
        </w:rPr>
        <w:t>5</w:t>
      </w:r>
      <w:r w:rsidR="00272F48" w:rsidRPr="006D7A92">
        <w:rPr>
          <w:rFonts w:hint="eastAsia"/>
          <w:sz w:val="28"/>
          <w:szCs w:val="28"/>
        </w:rPr>
        <w:t>部，教材1部。获省部级</w:t>
      </w:r>
      <w:r w:rsidR="00272F48">
        <w:rPr>
          <w:rFonts w:hint="eastAsia"/>
          <w:sz w:val="28"/>
          <w:szCs w:val="28"/>
        </w:rPr>
        <w:t>科技进步奖一等奖1项，</w:t>
      </w:r>
      <w:r w:rsidR="00272F48" w:rsidRPr="006D7A92">
        <w:rPr>
          <w:rFonts w:hint="eastAsia"/>
          <w:sz w:val="28"/>
          <w:szCs w:val="28"/>
        </w:rPr>
        <w:t>二等奖</w:t>
      </w:r>
      <w:r w:rsidR="00272F48">
        <w:rPr>
          <w:rFonts w:hint="eastAsia"/>
          <w:sz w:val="28"/>
          <w:szCs w:val="28"/>
        </w:rPr>
        <w:t>5</w:t>
      </w:r>
      <w:r w:rsidR="00272F48" w:rsidRPr="006D7A92">
        <w:rPr>
          <w:rFonts w:hint="eastAsia"/>
          <w:sz w:val="28"/>
          <w:szCs w:val="28"/>
        </w:rPr>
        <w:t>项。</w:t>
      </w:r>
      <w:r w:rsidR="00272F48">
        <w:rPr>
          <w:rFonts w:hint="eastAsia"/>
          <w:sz w:val="28"/>
          <w:szCs w:val="28"/>
        </w:rPr>
        <w:t>近4年指导的研究生连续获得湖北省优秀硕士论文。</w:t>
      </w:r>
    </w:p>
    <w:p w:rsidR="00272F48" w:rsidRPr="00F82559" w:rsidRDefault="00272F48" w:rsidP="00751D47">
      <w:pPr>
        <w:pStyle w:val="a3"/>
        <w:snapToGrid w:val="0"/>
        <w:spacing w:line="300" w:lineRule="auto"/>
        <w:ind w:firstLineChars="200" w:firstLine="560"/>
        <w:rPr>
          <w:sz w:val="28"/>
          <w:szCs w:val="28"/>
        </w:rPr>
      </w:pPr>
      <w:r w:rsidRPr="00F82559">
        <w:rPr>
          <w:sz w:val="28"/>
          <w:szCs w:val="28"/>
        </w:rPr>
        <w:t>联系</w:t>
      </w:r>
      <w:r w:rsidRPr="00F82559">
        <w:rPr>
          <w:rFonts w:hint="eastAsia"/>
          <w:sz w:val="28"/>
          <w:szCs w:val="28"/>
        </w:rPr>
        <w:t>电话</w:t>
      </w:r>
      <w:r w:rsidRPr="00F82559">
        <w:rPr>
          <w:sz w:val="28"/>
          <w:szCs w:val="28"/>
        </w:rPr>
        <w:t>：</w:t>
      </w:r>
      <w:r w:rsidRPr="00F82559">
        <w:rPr>
          <w:rFonts w:hint="eastAsia"/>
          <w:sz w:val="28"/>
          <w:szCs w:val="28"/>
        </w:rPr>
        <w:t>0</w:t>
      </w:r>
      <w:r>
        <w:rPr>
          <w:rFonts w:hint="eastAsia"/>
          <w:sz w:val="28"/>
          <w:szCs w:val="28"/>
        </w:rPr>
        <w:t>27</w:t>
      </w:r>
      <w:r w:rsidRPr="00F82559">
        <w:rPr>
          <w:rFonts w:hint="eastAsia"/>
          <w:sz w:val="28"/>
          <w:szCs w:val="28"/>
        </w:rPr>
        <w:t>-</w:t>
      </w:r>
      <w:r>
        <w:rPr>
          <w:rFonts w:hint="eastAsia"/>
          <w:sz w:val="28"/>
          <w:szCs w:val="28"/>
        </w:rPr>
        <w:t>69111172</w:t>
      </w:r>
    </w:p>
    <w:p w:rsidR="00272F48" w:rsidRPr="00D857FC" w:rsidRDefault="00272F48" w:rsidP="00751D47">
      <w:pPr>
        <w:pStyle w:val="a3"/>
        <w:snapToGrid w:val="0"/>
        <w:spacing w:line="300" w:lineRule="auto"/>
        <w:ind w:firstLineChars="200" w:firstLine="560"/>
        <w:rPr>
          <w:sz w:val="28"/>
          <w:szCs w:val="28"/>
        </w:rPr>
      </w:pPr>
      <w:r w:rsidRPr="00F82559">
        <w:rPr>
          <w:rFonts w:hint="eastAsia"/>
          <w:sz w:val="28"/>
          <w:szCs w:val="28"/>
        </w:rPr>
        <w:t>电子信箱：</w:t>
      </w:r>
      <w:r w:rsidRPr="00D857FC">
        <w:rPr>
          <w:sz w:val="28"/>
          <w:szCs w:val="28"/>
        </w:rPr>
        <w:t>jpishli@sina.com</w:t>
      </w:r>
    </w:p>
    <w:p w:rsidR="00272F48" w:rsidRDefault="00272F48"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751D47" w:rsidRDefault="00751D47" w:rsidP="001C5F7A">
      <w:pPr>
        <w:pStyle w:val="a3"/>
        <w:snapToGrid w:val="0"/>
        <w:spacing w:line="300" w:lineRule="auto"/>
        <w:rPr>
          <w:sz w:val="28"/>
          <w:szCs w:val="28"/>
        </w:rPr>
      </w:pPr>
    </w:p>
    <w:p w:rsidR="00272F48" w:rsidRDefault="00272F48" w:rsidP="00272F48">
      <w:pPr>
        <w:widowControl/>
        <w:spacing w:line="360" w:lineRule="auto"/>
        <w:jc w:val="center"/>
        <w:rPr>
          <w:rFonts w:ascii="宋体" w:hAnsi="宋体" w:cs="宋体"/>
          <w:kern w:val="0"/>
          <w:sz w:val="28"/>
          <w:szCs w:val="28"/>
        </w:rPr>
      </w:pPr>
      <w:r>
        <w:rPr>
          <w:rFonts w:ascii="仿宋_GB2312" w:eastAsia="仿宋_GB2312" w:hint="eastAsia"/>
          <w:b/>
          <w:sz w:val="44"/>
          <w:szCs w:val="44"/>
        </w:rPr>
        <w:lastRenderedPageBreak/>
        <w:t>龚福华</w:t>
      </w:r>
      <w:r w:rsidRPr="004569C5">
        <w:rPr>
          <w:rFonts w:ascii="仿宋_GB2312" w:eastAsia="仿宋_GB2312" w:hint="eastAsia"/>
          <w:b/>
          <w:sz w:val="44"/>
          <w:szCs w:val="44"/>
        </w:rPr>
        <w:t>导师简介</w:t>
      </w:r>
    </w:p>
    <w:p w:rsidR="00272F48" w:rsidRPr="00272F48" w:rsidRDefault="00272F48" w:rsidP="00272F48">
      <w:pPr>
        <w:widowControl/>
        <w:spacing w:line="264" w:lineRule="auto"/>
        <w:ind w:firstLineChars="200" w:firstLine="560"/>
        <w:rPr>
          <w:rFonts w:ascii="宋体" w:hAnsi="Courier New"/>
          <w:noProof/>
          <w:sz w:val="28"/>
          <w:szCs w:val="28"/>
        </w:rPr>
      </w:pPr>
      <w:r w:rsidRPr="00272F48">
        <w:rPr>
          <w:rFonts w:ascii="宋体" w:hAnsi="Courier New" w:hint="eastAsia"/>
          <w:noProof/>
          <w:sz w:val="28"/>
          <w:szCs w:val="28"/>
        </w:rPr>
        <w:drawing>
          <wp:anchor distT="0" distB="0" distL="114300" distR="114300" simplePos="0" relativeHeight="251713024" behindDoc="0" locked="0" layoutInCell="1" allowOverlap="1">
            <wp:simplePos x="0" y="0"/>
            <wp:positionH relativeFrom="column">
              <wp:posOffset>268605</wp:posOffset>
            </wp:positionH>
            <wp:positionV relativeFrom="paragraph">
              <wp:posOffset>67945</wp:posOffset>
            </wp:positionV>
            <wp:extent cx="1570355" cy="1577975"/>
            <wp:effectExtent l="19050" t="0" r="0" b="0"/>
            <wp:wrapSquare wrapText="bothSides"/>
            <wp:docPr id="25" name="图片 2" descr="200810261525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08102615259756"/>
                    <pic:cNvPicPr>
                      <a:picLocks noChangeAspect="1"/>
                    </pic:cNvPicPr>
                  </pic:nvPicPr>
                  <pic:blipFill>
                    <a:blip r:embed="rId40" cstate="print"/>
                    <a:srcRect/>
                    <a:stretch>
                      <a:fillRect/>
                    </a:stretch>
                  </pic:blipFill>
                  <pic:spPr>
                    <a:xfrm>
                      <a:off x="0" y="0"/>
                      <a:ext cx="1570355" cy="1577975"/>
                    </a:xfrm>
                    <a:prstGeom prst="rect">
                      <a:avLst/>
                    </a:prstGeom>
                    <a:noFill/>
                    <a:ln w="9525">
                      <a:noFill/>
                      <a:miter/>
                    </a:ln>
                  </pic:spPr>
                </pic:pic>
              </a:graphicData>
            </a:graphic>
          </wp:anchor>
        </w:drawing>
      </w:r>
      <w:r w:rsidRPr="00272F48">
        <w:rPr>
          <w:rFonts w:ascii="宋体" w:hAnsi="Courier New" w:hint="eastAsia"/>
          <w:noProof/>
          <w:sz w:val="28"/>
          <w:szCs w:val="28"/>
        </w:rPr>
        <w:t>龚福华，男，1962年9月生，博士，副教授，地质资源与地质工程、地质学硕导。主要从事油气储层地质学方面的研究，主讲油气田勘探与资源评价、油气田地下地质学、沉积盆地分析等课程。近年主持科研项目15余项，其中国家重大专项1项。发表学术论文35篇。出版专著（或合著）2部。先后有6项成果获省部级科技进步一、二等奖及重大科技成果奖。</w:t>
      </w:r>
    </w:p>
    <w:p w:rsidR="00751D47" w:rsidRDefault="00272F48" w:rsidP="00272F48">
      <w:pPr>
        <w:widowControl/>
        <w:spacing w:line="264" w:lineRule="auto"/>
        <w:jc w:val="left"/>
        <w:rPr>
          <w:rFonts w:ascii="宋体" w:hAnsi="Courier New"/>
          <w:noProof/>
          <w:sz w:val="28"/>
          <w:szCs w:val="28"/>
        </w:rPr>
      </w:pPr>
      <w:r>
        <w:rPr>
          <w:rFonts w:ascii="宋体" w:hAnsi="Courier New" w:hint="eastAsia"/>
          <w:noProof/>
          <w:sz w:val="28"/>
          <w:szCs w:val="28"/>
        </w:rPr>
        <w:t xml:space="preserve"> </w:t>
      </w:r>
      <w:r w:rsidRPr="00272F48">
        <w:rPr>
          <w:rFonts w:ascii="宋体" w:hAnsi="Courier New" w:hint="eastAsia"/>
          <w:noProof/>
          <w:sz w:val="28"/>
          <w:szCs w:val="28"/>
        </w:rPr>
        <w:t>联系电话：13677160730</w:t>
      </w:r>
      <w:r>
        <w:rPr>
          <w:rFonts w:ascii="宋体" w:hAnsi="Courier New" w:hint="eastAsia"/>
          <w:noProof/>
          <w:sz w:val="28"/>
          <w:szCs w:val="28"/>
        </w:rPr>
        <w:t xml:space="preserve">    </w:t>
      </w:r>
    </w:p>
    <w:p w:rsidR="00272F48" w:rsidRPr="00272F48" w:rsidRDefault="00272F48" w:rsidP="00272F48">
      <w:pPr>
        <w:widowControl/>
        <w:spacing w:line="264" w:lineRule="auto"/>
        <w:jc w:val="left"/>
        <w:rPr>
          <w:rFonts w:ascii="宋体" w:hAnsi="Courier New"/>
          <w:noProof/>
          <w:sz w:val="28"/>
          <w:szCs w:val="28"/>
        </w:rPr>
      </w:pPr>
      <w:r w:rsidRPr="00272F48">
        <w:rPr>
          <w:rFonts w:ascii="宋体" w:hAnsi="Courier New" w:hint="eastAsia"/>
          <w:noProof/>
          <w:sz w:val="28"/>
          <w:szCs w:val="28"/>
        </w:rPr>
        <w:t>电子邮箱：425839540@qq.com</w:t>
      </w:r>
    </w:p>
    <w:p w:rsidR="00751D47" w:rsidRDefault="00751D47" w:rsidP="00751D47">
      <w:pPr>
        <w:pStyle w:val="a3"/>
        <w:snapToGrid w:val="0"/>
        <w:spacing w:line="300" w:lineRule="auto"/>
        <w:jc w:val="center"/>
        <w:rPr>
          <w:rFonts w:ascii="仿宋_GB2312" w:eastAsia="仿宋_GB2312"/>
          <w:b/>
          <w:sz w:val="44"/>
          <w:szCs w:val="44"/>
        </w:rPr>
      </w:pPr>
    </w:p>
    <w:p w:rsidR="00751D47" w:rsidRDefault="00751D47" w:rsidP="00751D47">
      <w:pPr>
        <w:pStyle w:val="a3"/>
        <w:snapToGrid w:val="0"/>
        <w:spacing w:line="300" w:lineRule="auto"/>
        <w:jc w:val="center"/>
        <w:rPr>
          <w:rFonts w:ascii="仿宋_GB2312" w:eastAsia="仿宋_GB2312"/>
          <w:b/>
          <w:sz w:val="44"/>
          <w:szCs w:val="44"/>
        </w:rPr>
      </w:pPr>
      <w:r w:rsidRPr="006A5DDC">
        <w:rPr>
          <w:rFonts w:ascii="仿宋_GB2312" w:eastAsia="仿宋_GB2312" w:hint="eastAsia"/>
          <w:b/>
          <w:sz w:val="44"/>
          <w:szCs w:val="44"/>
        </w:rPr>
        <w:t>吴东胜</w:t>
      </w:r>
      <w:r w:rsidRPr="004569C5">
        <w:rPr>
          <w:rFonts w:ascii="仿宋_GB2312" w:eastAsia="仿宋_GB2312" w:hint="eastAsia"/>
          <w:b/>
          <w:sz w:val="44"/>
          <w:szCs w:val="44"/>
        </w:rPr>
        <w:t>导师简介</w:t>
      </w:r>
    </w:p>
    <w:p w:rsidR="00751D47" w:rsidRPr="00FB2B00" w:rsidRDefault="00147906" w:rsidP="00751D47">
      <w:pPr>
        <w:pStyle w:val="a3"/>
        <w:snapToGrid w:val="0"/>
        <w:spacing w:line="300" w:lineRule="auto"/>
        <w:ind w:firstLine="570"/>
        <w:rPr>
          <w:sz w:val="28"/>
          <w:szCs w:val="28"/>
        </w:rPr>
      </w:pPr>
      <w:r>
        <w:rPr>
          <w:sz w:val="28"/>
          <w:szCs w:val="28"/>
        </w:rPr>
        <w:pict>
          <v:shape id="_x0000_s1051" type="#_x0000_t202" style="position:absolute;left:0;text-align:left;margin-left:0;margin-top:3.35pt;width:1in;height:101.4pt;z-index:251715072" filled="f" stroked="f">
            <v:textbox style="mso-next-textbox:#_x0000_s1051">
              <w:txbxContent>
                <w:p w:rsidR="00751D47" w:rsidRPr="0009148F" w:rsidRDefault="00751D47" w:rsidP="00751D47">
                  <w:pPr>
                    <w:pStyle w:val="a3"/>
                    <w:snapToGrid w:val="0"/>
                    <w:spacing w:line="300" w:lineRule="auto"/>
                    <w:rPr>
                      <w:rFonts w:hAnsi="宋体"/>
                      <w:szCs w:val="21"/>
                    </w:rPr>
                  </w:pPr>
                  <w:r>
                    <w:object w:dxaOrig="2970" w:dyaOrig="4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8.25pt" o:ole="">
                        <v:imagedata r:id="rId41" o:title=""/>
                      </v:shape>
                      <o:OLEObject Type="Embed" ProgID="PBrush" ShapeID="_x0000_i1025" DrawAspect="Content" ObjectID="_1514383188" r:id="rId42"/>
                    </w:object>
                  </w:r>
                </w:p>
              </w:txbxContent>
            </v:textbox>
            <w10:wrap type="square"/>
          </v:shape>
        </w:pict>
      </w:r>
      <w:r w:rsidR="00751D47" w:rsidRPr="006A5DDC">
        <w:rPr>
          <w:rFonts w:hint="eastAsia"/>
          <w:sz w:val="28"/>
          <w:szCs w:val="28"/>
        </w:rPr>
        <w:t>吴东胜</w:t>
      </w:r>
      <w:r w:rsidR="00751D47" w:rsidRPr="004569C5">
        <w:rPr>
          <w:rFonts w:hint="eastAsia"/>
          <w:sz w:val="28"/>
          <w:szCs w:val="28"/>
        </w:rPr>
        <w:t>，男</w:t>
      </w:r>
      <w:r w:rsidR="00751D47" w:rsidRPr="00F82559">
        <w:rPr>
          <w:rFonts w:hint="eastAsia"/>
          <w:sz w:val="28"/>
          <w:szCs w:val="28"/>
        </w:rPr>
        <w:t>，19</w:t>
      </w:r>
      <w:r w:rsidR="00751D47">
        <w:rPr>
          <w:rFonts w:hint="eastAsia"/>
          <w:sz w:val="28"/>
          <w:szCs w:val="28"/>
        </w:rPr>
        <w:t>67</w:t>
      </w:r>
      <w:r w:rsidR="00751D47" w:rsidRPr="00F82559">
        <w:rPr>
          <w:rFonts w:hint="eastAsia"/>
          <w:sz w:val="28"/>
          <w:szCs w:val="28"/>
        </w:rPr>
        <w:t>年</w:t>
      </w:r>
      <w:r w:rsidR="00751D47">
        <w:rPr>
          <w:rFonts w:hint="eastAsia"/>
          <w:sz w:val="28"/>
          <w:szCs w:val="28"/>
        </w:rPr>
        <w:t>10</w:t>
      </w:r>
      <w:r w:rsidR="00751D47" w:rsidRPr="00F82559">
        <w:rPr>
          <w:rFonts w:hint="eastAsia"/>
          <w:sz w:val="28"/>
          <w:szCs w:val="28"/>
        </w:rPr>
        <w:t>月生，博士，教授，硕士生导师，</w:t>
      </w:r>
      <w:r w:rsidR="00751D47" w:rsidRPr="00FB2B00">
        <w:rPr>
          <w:rFonts w:hint="eastAsia"/>
          <w:sz w:val="28"/>
          <w:szCs w:val="28"/>
        </w:rPr>
        <w:t>矿产普查与勘探硕导。主要研究方向为油气资源勘探与评价、油藏描述、资源信息系统。先后承担完成了国家八五攻关、九五攻关、中石油中青年创新基金、中石油重大科技专项、湖北省教育厅重点科研计划、湖北省高等学校优秀中青年科技创新团队、油田横向合作等科研项目40余项，目前主持和参与辽河、华北等油田的科研协作项目5项。公开发表学术论文40余篇，EI收录6篇，专著1部。获中石油科技进步三等奖1项，校级科技成果一等奖3项、二等奖1项。</w:t>
      </w:r>
    </w:p>
    <w:p w:rsidR="00751D47" w:rsidRPr="00FB2B00" w:rsidRDefault="00751D47" w:rsidP="00751D47">
      <w:pPr>
        <w:pStyle w:val="a3"/>
        <w:snapToGrid w:val="0"/>
        <w:spacing w:line="300" w:lineRule="auto"/>
        <w:ind w:firstLineChars="200" w:firstLine="560"/>
        <w:rPr>
          <w:sz w:val="28"/>
          <w:szCs w:val="28"/>
        </w:rPr>
      </w:pPr>
      <w:r w:rsidRPr="00FB2B00">
        <w:rPr>
          <w:sz w:val="28"/>
          <w:szCs w:val="28"/>
        </w:rPr>
        <w:t>联系</w:t>
      </w:r>
      <w:r w:rsidRPr="00FB2B00">
        <w:rPr>
          <w:rFonts w:hint="eastAsia"/>
          <w:sz w:val="28"/>
          <w:szCs w:val="28"/>
        </w:rPr>
        <w:t>电话</w:t>
      </w:r>
      <w:r w:rsidRPr="00FB2B00">
        <w:rPr>
          <w:sz w:val="28"/>
          <w:szCs w:val="28"/>
        </w:rPr>
        <w:t>：13339746866</w:t>
      </w:r>
    </w:p>
    <w:p w:rsidR="00751D47" w:rsidRPr="00FB2B00" w:rsidRDefault="00751D47" w:rsidP="00751D47">
      <w:pPr>
        <w:pStyle w:val="a3"/>
        <w:snapToGrid w:val="0"/>
        <w:spacing w:line="300" w:lineRule="auto"/>
        <w:ind w:firstLineChars="200" w:firstLine="560"/>
        <w:rPr>
          <w:sz w:val="28"/>
          <w:szCs w:val="28"/>
        </w:rPr>
      </w:pPr>
      <w:r w:rsidRPr="00FB2B00">
        <w:rPr>
          <w:rFonts w:hint="eastAsia"/>
          <w:sz w:val="28"/>
          <w:szCs w:val="28"/>
        </w:rPr>
        <w:t>电子信箱：Wds1994@163.com</w:t>
      </w:r>
    </w:p>
    <w:p w:rsidR="00F779BC" w:rsidRDefault="00F779BC" w:rsidP="00751D47">
      <w:pPr>
        <w:pStyle w:val="a3"/>
        <w:snapToGrid w:val="0"/>
        <w:spacing w:line="300" w:lineRule="auto"/>
        <w:jc w:val="center"/>
        <w:rPr>
          <w:rFonts w:ascii="仿宋_GB2312" w:eastAsia="仿宋_GB2312" w:hint="eastAsia"/>
          <w:b/>
          <w:sz w:val="44"/>
          <w:szCs w:val="44"/>
        </w:rPr>
      </w:pPr>
    </w:p>
    <w:p w:rsidR="00751D47" w:rsidRDefault="00751D47" w:rsidP="00751D47">
      <w:pPr>
        <w:pStyle w:val="a3"/>
        <w:snapToGrid w:val="0"/>
        <w:spacing w:line="300" w:lineRule="auto"/>
        <w:jc w:val="center"/>
        <w:rPr>
          <w:rFonts w:ascii="仿宋_GB2312" w:eastAsia="仿宋_GB2312"/>
          <w:b/>
          <w:sz w:val="44"/>
          <w:szCs w:val="44"/>
        </w:rPr>
      </w:pPr>
      <w:r w:rsidRPr="0009148F">
        <w:rPr>
          <w:rFonts w:ascii="仿宋_GB2312" w:eastAsia="仿宋_GB2312" w:hint="eastAsia"/>
          <w:b/>
          <w:sz w:val="44"/>
          <w:szCs w:val="44"/>
        </w:rPr>
        <w:lastRenderedPageBreak/>
        <w:t>尹艳树</w:t>
      </w:r>
      <w:r w:rsidRPr="004569C5">
        <w:rPr>
          <w:rFonts w:ascii="仿宋_GB2312" w:eastAsia="仿宋_GB2312" w:hint="eastAsia"/>
          <w:b/>
          <w:sz w:val="44"/>
          <w:szCs w:val="44"/>
        </w:rPr>
        <w:t>导师简介</w:t>
      </w:r>
    </w:p>
    <w:p w:rsidR="00751D47" w:rsidRPr="00441151" w:rsidRDefault="00147906" w:rsidP="00751D47">
      <w:pPr>
        <w:pStyle w:val="a3"/>
        <w:snapToGrid w:val="0"/>
        <w:spacing w:line="300" w:lineRule="auto"/>
        <w:ind w:firstLine="570"/>
        <w:rPr>
          <w:sz w:val="28"/>
          <w:szCs w:val="28"/>
        </w:rPr>
      </w:pPr>
      <w:r>
        <w:rPr>
          <w:sz w:val="28"/>
          <w:szCs w:val="28"/>
        </w:rPr>
        <w:pict>
          <v:shape id="_x0000_s1052" type="#_x0000_t202" style="position:absolute;left:0;text-align:left;margin-left:0;margin-top:3.35pt;width:1in;height:101.4pt;z-index:251717120" filled="f" stroked="f">
            <v:textbox style="mso-next-textbox:#_x0000_s1052">
              <w:txbxContent>
                <w:p w:rsidR="00751D47" w:rsidRPr="0009148F" w:rsidRDefault="00751D47" w:rsidP="00751D47">
                  <w:pPr>
                    <w:pStyle w:val="a3"/>
                    <w:snapToGrid w:val="0"/>
                    <w:spacing w:line="300" w:lineRule="auto"/>
                    <w:rPr>
                      <w:rFonts w:hAnsi="宋体"/>
                      <w:szCs w:val="21"/>
                    </w:rPr>
                  </w:pPr>
                  <w:r>
                    <w:rPr>
                      <w:rFonts w:hAnsi="宋体"/>
                      <w:noProof/>
                      <w:szCs w:val="21"/>
                    </w:rPr>
                    <w:drawing>
                      <wp:inline distT="0" distB="0" distL="0" distR="0">
                        <wp:extent cx="809625" cy="1247775"/>
                        <wp:effectExtent l="19050" t="0" r="9525" b="0"/>
                        <wp:docPr id="31" name="图片 3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p_image002"/>
                                <pic:cNvPicPr>
                                  <a:picLocks noChangeAspect="1" noChangeArrowheads="1"/>
                                </pic:cNvPicPr>
                              </pic:nvPicPr>
                              <pic:blipFill>
                                <a:blip r:embed="rId43"/>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xbxContent>
            </v:textbox>
            <w10:wrap type="square"/>
          </v:shape>
        </w:pict>
      </w:r>
      <w:r w:rsidR="00751D47" w:rsidRPr="00441151">
        <w:rPr>
          <w:rFonts w:hint="eastAsia"/>
          <w:sz w:val="28"/>
          <w:szCs w:val="28"/>
        </w:rPr>
        <w:t>尹艳树，男，1978年8月生，湖北仙桃人。2000年毕业于江汉石油学院，获得学士学位，2003年在江汉石油学院获得矿产普查与勘探专业硕士学位。2006年在中国石油大学（北京）获博士学位。教授，地质资源与地质工程</w:t>
      </w:r>
      <w:r w:rsidR="00751D47">
        <w:rPr>
          <w:rFonts w:hint="eastAsia"/>
          <w:sz w:val="28"/>
          <w:szCs w:val="28"/>
        </w:rPr>
        <w:t>、矿产普查与勘探</w:t>
      </w:r>
      <w:r w:rsidR="00751D47" w:rsidRPr="00441151">
        <w:rPr>
          <w:rFonts w:hint="eastAsia"/>
          <w:sz w:val="28"/>
          <w:szCs w:val="28"/>
        </w:rPr>
        <w:t>硕导。</w:t>
      </w:r>
    </w:p>
    <w:p w:rsidR="00751D47" w:rsidRPr="00441151" w:rsidRDefault="00751D47" w:rsidP="00751D47">
      <w:pPr>
        <w:pStyle w:val="a3"/>
        <w:snapToGrid w:val="0"/>
        <w:spacing w:line="300" w:lineRule="auto"/>
        <w:ind w:firstLine="570"/>
        <w:rPr>
          <w:sz w:val="28"/>
          <w:szCs w:val="28"/>
        </w:rPr>
      </w:pPr>
      <w:r w:rsidRPr="00441151">
        <w:rPr>
          <w:rFonts w:hint="eastAsia"/>
          <w:sz w:val="28"/>
          <w:szCs w:val="28"/>
        </w:rPr>
        <w:t>主讲本科生课程《数学地质》、《油气储层地质学》。研究生课程《地质统计学》、《油藏描述》和《储层地质与建模》。指导研究生</w:t>
      </w:r>
      <w:r>
        <w:rPr>
          <w:rFonts w:hint="eastAsia"/>
          <w:sz w:val="28"/>
          <w:szCs w:val="28"/>
        </w:rPr>
        <w:t>15</w:t>
      </w:r>
      <w:r w:rsidRPr="00441151">
        <w:rPr>
          <w:rFonts w:hint="eastAsia"/>
          <w:sz w:val="28"/>
          <w:szCs w:val="28"/>
        </w:rPr>
        <w:t>人，指导本科生毕业设计</w:t>
      </w:r>
      <w:r>
        <w:rPr>
          <w:rFonts w:hint="eastAsia"/>
          <w:sz w:val="28"/>
          <w:szCs w:val="28"/>
        </w:rPr>
        <w:t>50</w:t>
      </w:r>
      <w:r w:rsidRPr="00441151">
        <w:rPr>
          <w:rFonts w:hint="eastAsia"/>
          <w:sz w:val="28"/>
          <w:szCs w:val="28"/>
        </w:rPr>
        <w:t>余人。</w:t>
      </w:r>
    </w:p>
    <w:p w:rsidR="00751D47" w:rsidRPr="00441151" w:rsidRDefault="00751D47" w:rsidP="00751D47">
      <w:pPr>
        <w:pStyle w:val="a3"/>
        <w:snapToGrid w:val="0"/>
        <w:spacing w:line="300" w:lineRule="auto"/>
        <w:ind w:firstLine="570"/>
        <w:rPr>
          <w:sz w:val="28"/>
          <w:szCs w:val="28"/>
        </w:rPr>
      </w:pPr>
      <w:r w:rsidRPr="00441151">
        <w:rPr>
          <w:rFonts w:hint="eastAsia"/>
          <w:sz w:val="28"/>
          <w:szCs w:val="28"/>
        </w:rPr>
        <w:t>作为项目负责人与技术骨干已经完成国家级、省部级及油田合作项目</w:t>
      </w:r>
      <w:r>
        <w:rPr>
          <w:rFonts w:hint="eastAsia"/>
          <w:sz w:val="28"/>
          <w:szCs w:val="28"/>
        </w:rPr>
        <w:t>二十余</w:t>
      </w:r>
      <w:r w:rsidRPr="00441151">
        <w:rPr>
          <w:rFonts w:hint="eastAsia"/>
          <w:sz w:val="28"/>
          <w:szCs w:val="28"/>
        </w:rPr>
        <w:t>项。目前主持和承担国家级项目3项。在《Computers&amp;Geosciences》、《中国科学》等国内外重要刊物上公开发表论文</w:t>
      </w:r>
      <w:r>
        <w:rPr>
          <w:rFonts w:hint="eastAsia"/>
          <w:sz w:val="28"/>
          <w:szCs w:val="28"/>
        </w:rPr>
        <w:t>4</w:t>
      </w:r>
      <w:r w:rsidRPr="00441151">
        <w:rPr>
          <w:rFonts w:hint="eastAsia"/>
          <w:sz w:val="28"/>
          <w:szCs w:val="28"/>
        </w:rPr>
        <w:t>0余篇，其中SCI收录两篇，EI收录6篇，ISTP收录1篇。</w:t>
      </w:r>
      <w:r w:rsidRPr="002D64F6">
        <w:rPr>
          <w:sz w:val="28"/>
          <w:szCs w:val="28"/>
        </w:rPr>
        <w:t>出版专著4部，其中第一作者1部，第二作者1部，第三作者2部</w:t>
      </w:r>
      <w:r w:rsidRPr="00441151">
        <w:rPr>
          <w:rFonts w:hint="eastAsia"/>
          <w:sz w:val="28"/>
          <w:szCs w:val="28"/>
        </w:rPr>
        <w:t>。</w:t>
      </w:r>
      <w:r w:rsidRPr="002D64F6">
        <w:rPr>
          <w:sz w:val="28"/>
          <w:szCs w:val="28"/>
        </w:rPr>
        <w:t>获得湖北省科技进步一等奖一项（排序4），湖北省科技进步二等奖一项（排序3）</w:t>
      </w:r>
    </w:p>
    <w:p w:rsidR="00751D47" w:rsidRPr="00441151" w:rsidRDefault="00751D47" w:rsidP="00751D47">
      <w:pPr>
        <w:pStyle w:val="a3"/>
        <w:snapToGrid w:val="0"/>
        <w:spacing w:line="300" w:lineRule="auto"/>
        <w:ind w:firstLine="570"/>
        <w:rPr>
          <w:sz w:val="28"/>
          <w:szCs w:val="28"/>
        </w:rPr>
      </w:pPr>
      <w:r w:rsidRPr="00441151">
        <w:rPr>
          <w:rFonts w:hint="eastAsia"/>
          <w:sz w:val="28"/>
          <w:szCs w:val="28"/>
        </w:rPr>
        <w:t>主要研究方向：储层表征与地质建模</w:t>
      </w:r>
    </w:p>
    <w:p w:rsidR="00751D47" w:rsidRPr="00441151" w:rsidRDefault="00751D47" w:rsidP="00751D47">
      <w:pPr>
        <w:pStyle w:val="a3"/>
        <w:snapToGrid w:val="0"/>
        <w:spacing w:line="300" w:lineRule="auto"/>
        <w:ind w:firstLine="570"/>
        <w:rPr>
          <w:sz w:val="28"/>
          <w:szCs w:val="28"/>
        </w:rPr>
      </w:pPr>
      <w:r w:rsidRPr="00441151">
        <w:rPr>
          <w:rFonts w:hint="eastAsia"/>
          <w:sz w:val="28"/>
          <w:szCs w:val="28"/>
        </w:rPr>
        <w:t>联系电话：</w:t>
      </w:r>
      <w:r>
        <w:rPr>
          <w:rFonts w:hint="eastAsia"/>
          <w:sz w:val="28"/>
          <w:szCs w:val="28"/>
        </w:rPr>
        <w:t>027-69111108</w:t>
      </w:r>
    </w:p>
    <w:p w:rsidR="00751D47" w:rsidRPr="00441151" w:rsidRDefault="00751D47" w:rsidP="00751D47">
      <w:pPr>
        <w:pStyle w:val="a3"/>
        <w:snapToGrid w:val="0"/>
        <w:spacing w:line="300" w:lineRule="auto"/>
        <w:ind w:firstLine="570"/>
        <w:rPr>
          <w:sz w:val="28"/>
          <w:szCs w:val="28"/>
        </w:rPr>
      </w:pPr>
      <w:r w:rsidRPr="00441151">
        <w:rPr>
          <w:rFonts w:hint="eastAsia"/>
          <w:sz w:val="28"/>
          <w:szCs w:val="28"/>
        </w:rPr>
        <w:t>电子信箱：yys6587@126.com</w:t>
      </w:r>
    </w:p>
    <w:p w:rsidR="00751D47" w:rsidRDefault="00751D47" w:rsidP="001C5F7A">
      <w:pPr>
        <w:pStyle w:val="a3"/>
        <w:snapToGrid w:val="0"/>
        <w:spacing w:line="300" w:lineRule="auto"/>
        <w:rPr>
          <w:sz w:val="28"/>
          <w:szCs w:val="28"/>
        </w:rPr>
      </w:pPr>
    </w:p>
    <w:p w:rsidR="00751D47" w:rsidRDefault="00751D47" w:rsidP="00751D47">
      <w:pPr>
        <w:pStyle w:val="a3"/>
        <w:snapToGrid w:val="0"/>
        <w:spacing w:line="300" w:lineRule="auto"/>
        <w:jc w:val="center"/>
        <w:rPr>
          <w:rFonts w:ascii="仿宋_GB2312" w:eastAsia="仿宋_GB2312"/>
          <w:b/>
          <w:sz w:val="44"/>
          <w:szCs w:val="44"/>
        </w:rPr>
      </w:pPr>
      <w:r>
        <w:rPr>
          <w:rFonts w:ascii="仿宋_GB2312" w:eastAsia="仿宋_GB2312" w:hint="eastAsia"/>
          <w:b/>
          <w:noProof/>
          <w:sz w:val="44"/>
          <w:szCs w:val="44"/>
        </w:rPr>
        <w:drawing>
          <wp:anchor distT="0" distB="0" distL="114300" distR="114300" simplePos="0" relativeHeight="251719168" behindDoc="0" locked="0" layoutInCell="1" allowOverlap="1">
            <wp:simplePos x="0" y="0"/>
            <wp:positionH relativeFrom="column">
              <wp:posOffset>76200</wp:posOffset>
            </wp:positionH>
            <wp:positionV relativeFrom="paragraph">
              <wp:posOffset>457200</wp:posOffset>
            </wp:positionV>
            <wp:extent cx="1006475" cy="1314450"/>
            <wp:effectExtent l="19050" t="0" r="3175" b="0"/>
            <wp:wrapSquare wrapText="bothSides"/>
            <wp:docPr id="28" name="图片 1" descr="DSC0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465"/>
                    <pic:cNvPicPr>
                      <a:picLocks noChangeAspect="1" noChangeArrowheads="1"/>
                    </pic:cNvPicPr>
                  </pic:nvPicPr>
                  <pic:blipFill>
                    <a:blip r:embed="rId44" cstate="print"/>
                    <a:srcRect l="50000" t="6262" r="27100" b="45454"/>
                    <a:stretch>
                      <a:fillRect/>
                    </a:stretch>
                  </pic:blipFill>
                  <pic:spPr bwMode="auto">
                    <a:xfrm>
                      <a:off x="0" y="0"/>
                      <a:ext cx="1006475" cy="1314450"/>
                    </a:xfrm>
                    <a:prstGeom prst="rect">
                      <a:avLst/>
                    </a:prstGeom>
                    <a:noFill/>
                    <a:ln w="9525">
                      <a:noFill/>
                      <a:miter lim="800000"/>
                      <a:headEnd/>
                      <a:tailEnd/>
                    </a:ln>
                  </pic:spPr>
                </pic:pic>
              </a:graphicData>
            </a:graphic>
          </wp:anchor>
        </w:drawing>
      </w:r>
      <w:r w:rsidRPr="002B313D">
        <w:rPr>
          <w:rFonts w:ascii="仿宋_GB2312" w:eastAsia="仿宋_GB2312" w:hint="eastAsia"/>
          <w:b/>
          <w:sz w:val="44"/>
          <w:szCs w:val="44"/>
        </w:rPr>
        <w:t>戴胜群</w:t>
      </w:r>
      <w:r w:rsidRPr="004569C5">
        <w:rPr>
          <w:rFonts w:ascii="仿宋_GB2312" w:eastAsia="仿宋_GB2312" w:hint="eastAsia"/>
          <w:b/>
          <w:sz w:val="44"/>
          <w:szCs w:val="44"/>
        </w:rPr>
        <w:t>导师简介</w:t>
      </w:r>
    </w:p>
    <w:p w:rsidR="00751D47" w:rsidRPr="002B313D" w:rsidRDefault="00751D47" w:rsidP="00751D47">
      <w:pPr>
        <w:pStyle w:val="a3"/>
        <w:snapToGrid w:val="0"/>
        <w:spacing w:line="300" w:lineRule="auto"/>
        <w:ind w:firstLine="570"/>
        <w:rPr>
          <w:color w:val="FF0000"/>
          <w:sz w:val="28"/>
          <w:szCs w:val="28"/>
        </w:rPr>
      </w:pPr>
      <w:r w:rsidRPr="002B313D">
        <w:rPr>
          <w:rFonts w:hint="eastAsia"/>
          <w:sz w:val="28"/>
          <w:szCs w:val="28"/>
        </w:rPr>
        <w:t>戴胜群</w:t>
      </w:r>
      <w:r w:rsidRPr="004569C5">
        <w:rPr>
          <w:rFonts w:hint="eastAsia"/>
          <w:sz w:val="28"/>
          <w:szCs w:val="28"/>
        </w:rPr>
        <w:t>，男</w:t>
      </w:r>
      <w:r w:rsidRPr="00F82559">
        <w:rPr>
          <w:rFonts w:hint="eastAsia"/>
          <w:sz w:val="28"/>
          <w:szCs w:val="28"/>
        </w:rPr>
        <w:t>，19</w:t>
      </w:r>
      <w:r>
        <w:rPr>
          <w:rFonts w:hint="eastAsia"/>
          <w:sz w:val="28"/>
          <w:szCs w:val="28"/>
        </w:rPr>
        <w:t>63</w:t>
      </w:r>
      <w:r w:rsidRPr="00F82559">
        <w:rPr>
          <w:rFonts w:hint="eastAsia"/>
          <w:sz w:val="28"/>
          <w:szCs w:val="28"/>
        </w:rPr>
        <w:t>年8月生，博士</w:t>
      </w:r>
      <w:r>
        <w:rPr>
          <w:rFonts w:hint="eastAsia"/>
          <w:sz w:val="28"/>
          <w:szCs w:val="28"/>
        </w:rPr>
        <w:t>、副教授、</w:t>
      </w:r>
      <w:r w:rsidRPr="00F82559">
        <w:rPr>
          <w:rFonts w:hint="eastAsia"/>
          <w:sz w:val="28"/>
          <w:szCs w:val="28"/>
        </w:rPr>
        <w:t>硕</w:t>
      </w:r>
      <w:r>
        <w:rPr>
          <w:rFonts w:hint="eastAsia"/>
          <w:sz w:val="28"/>
          <w:szCs w:val="28"/>
        </w:rPr>
        <w:t>导</w:t>
      </w:r>
      <w:r w:rsidRPr="00F82559">
        <w:rPr>
          <w:rFonts w:hint="eastAsia"/>
          <w:sz w:val="28"/>
          <w:szCs w:val="28"/>
        </w:rPr>
        <w:t>。</w:t>
      </w:r>
      <w:r w:rsidRPr="00AD0DCA">
        <w:rPr>
          <w:rFonts w:hint="eastAsia"/>
          <w:sz w:val="28"/>
          <w:szCs w:val="28"/>
        </w:rPr>
        <w:t>主要</w:t>
      </w:r>
      <w:r>
        <w:rPr>
          <w:rFonts w:hint="eastAsia"/>
          <w:sz w:val="28"/>
          <w:szCs w:val="28"/>
        </w:rPr>
        <w:t>研究方向：石油</w:t>
      </w:r>
      <w:r w:rsidRPr="00AD0DCA">
        <w:rPr>
          <w:rFonts w:hint="eastAsia"/>
          <w:sz w:val="28"/>
          <w:szCs w:val="28"/>
        </w:rPr>
        <w:t>地质</w:t>
      </w:r>
      <w:r>
        <w:rPr>
          <w:rFonts w:hint="eastAsia"/>
          <w:sz w:val="28"/>
          <w:szCs w:val="28"/>
        </w:rPr>
        <w:t>、测井二次解释、</w:t>
      </w:r>
      <w:r w:rsidRPr="00AD0DCA">
        <w:rPr>
          <w:rFonts w:hint="eastAsia"/>
          <w:sz w:val="28"/>
          <w:szCs w:val="28"/>
        </w:rPr>
        <w:t>油藏工程</w:t>
      </w:r>
      <w:r>
        <w:rPr>
          <w:rFonts w:hint="eastAsia"/>
          <w:sz w:val="28"/>
          <w:szCs w:val="28"/>
        </w:rPr>
        <w:t>。</w:t>
      </w:r>
      <w:r w:rsidRPr="001837EF">
        <w:rPr>
          <w:rFonts w:hint="eastAsia"/>
          <w:sz w:val="28"/>
          <w:szCs w:val="28"/>
        </w:rPr>
        <w:t>主持科研项目</w:t>
      </w:r>
      <w:r>
        <w:rPr>
          <w:rFonts w:hint="eastAsia"/>
          <w:sz w:val="28"/>
          <w:szCs w:val="28"/>
        </w:rPr>
        <w:t>30</w:t>
      </w:r>
      <w:r w:rsidRPr="001837EF">
        <w:rPr>
          <w:rFonts w:hint="eastAsia"/>
          <w:sz w:val="28"/>
          <w:szCs w:val="28"/>
        </w:rPr>
        <w:t>余项，</w:t>
      </w:r>
      <w:r>
        <w:rPr>
          <w:rFonts w:hint="eastAsia"/>
          <w:sz w:val="28"/>
          <w:szCs w:val="28"/>
        </w:rPr>
        <w:t>2014年获得湖北省科技进步一等奖一项，2015年获得石油与化工联合学会二等奖一项。编制了测井解释、油藏工程、剩余油分析软件。发表论文20余篇，</w:t>
      </w:r>
      <w:r w:rsidRPr="00AD0DCA">
        <w:rPr>
          <w:rFonts w:hint="eastAsia"/>
          <w:sz w:val="28"/>
          <w:szCs w:val="28"/>
        </w:rPr>
        <w:t>EI收录1篇</w:t>
      </w:r>
      <w:r w:rsidRPr="001837EF">
        <w:rPr>
          <w:rFonts w:hint="eastAsia"/>
          <w:sz w:val="28"/>
          <w:szCs w:val="28"/>
        </w:rPr>
        <w:t>。</w:t>
      </w:r>
    </w:p>
    <w:p w:rsidR="00751D47" w:rsidRPr="00F82559" w:rsidRDefault="00751D47" w:rsidP="00751D47">
      <w:pPr>
        <w:pStyle w:val="a3"/>
        <w:snapToGrid w:val="0"/>
        <w:spacing w:line="300" w:lineRule="auto"/>
        <w:ind w:firstLineChars="200" w:firstLine="560"/>
        <w:rPr>
          <w:sz w:val="28"/>
          <w:szCs w:val="28"/>
        </w:rPr>
      </w:pPr>
      <w:r w:rsidRPr="00F82559">
        <w:rPr>
          <w:sz w:val="28"/>
          <w:szCs w:val="28"/>
        </w:rPr>
        <w:t>联系</w:t>
      </w:r>
      <w:r w:rsidRPr="00F82559">
        <w:rPr>
          <w:rFonts w:hint="eastAsia"/>
          <w:sz w:val="28"/>
          <w:szCs w:val="28"/>
        </w:rPr>
        <w:t>电话</w:t>
      </w:r>
      <w:r w:rsidRPr="00F82559">
        <w:rPr>
          <w:sz w:val="28"/>
          <w:szCs w:val="28"/>
        </w:rPr>
        <w:t>：</w:t>
      </w:r>
      <w:r>
        <w:rPr>
          <w:rFonts w:hint="eastAsia"/>
          <w:sz w:val="28"/>
          <w:szCs w:val="28"/>
        </w:rPr>
        <w:t>13508629953</w:t>
      </w:r>
    </w:p>
    <w:p w:rsidR="00751D47" w:rsidRDefault="00751D47" w:rsidP="00751D47">
      <w:pPr>
        <w:pStyle w:val="a3"/>
        <w:snapToGrid w:val="0"/>
        <w:spacing w:line="300" w:lineRule="auto"/>
        <w:ind w:firstLineChars="200" w:firstLine="560"/>
        <w:rPr>
          <w:sz w:val="28"/>
          <w:szCs w:val="28"/>
        </w:rPr>
      </w:pPr>
      <w:r w:rsidRPr="00F82559">
        <w:rPr>
          <w:rFonts w:hint="eastAsia"/>
          <w:sz w:val="28"/>
          <w:szCs w:val="28"/>
        </w:rPr>
        <w:t>电子信箱：</w:t>
      </w:r>
      <w:hyperlink r:id="rId45" w:history="1">
        <w:r w:rsidRPr="00843131">
          <w:rPr>
            <w:rStyle w:val="a7"/>
            <w:sz w:val="28"/>
            <w:szCs w:val="28"/>
          </w:rPr>
          <w:t>daishengqun@126.com</w:t>
        </w:r>
      </w:hyperlink>
    </w:p>
    <w:p w:rsidR="00F4487D" w:rsidRDefault="00F4487D" w:rsidP="00F4487D">
      <w:pPr>
        <w:pStyle w:val="a3"/>
        <w:snapToGrid w:val="0"/>
        <w:spacing w:line="300" w:lineRule="auto"/>
        <w:jc w:val="center"/>
        <w:rPr>
          <w:rFonts w:ascii="仿宋_GB2312" w:eastAsia="仿宋_GB2312"/>
          <w:b/>
          <w:sz w:val="44"/>
          <w:szCs w:val="44"/>
        </w:rPr>
      </w:pPr>
      <w:r w:rsidRPr="0048684B">
        <w:rPr>
          <w:rFonts w:ascii="仿宋_GB2312" w:eastAsia="仿宋_GB2312" w:hint="eastAsia"/>
          <w:b/>
          <w:sz w:val="44"/>
          <w:szCs w:val="44"/>
        </w:rPr>
        <w:lastRenderedPageBreak/>
        <w:t>杨申谷</w:t>
      </w:r>
      <w:r w:rsidRPr="004569C5">
        <w:rPr>
          <w:rFonts w:ascii="仿宋_GB2312" w:eastAsia="仿宋_GB2312" w:hint="eastAsia"/>
          <w:b/>
          <w:sz w:val="44"/>
          <w:szCs w:val="44"/>
        </w:rPr>
        <w:t>导师简介</w:t>
      </w:r>
    </w:p>
    <w:p w:rsidR="00F4487D" w:rsidRDefault="00147906" w:rsidP="00F4487D">
      <w:pPr>
        <w:pStyle w:val="a3"/>
        <w:snapToGrid w:val="0"/>
        <w:spacing w:line="300" w:lineRule="auto"/>
        <w:ind w:firstLine="570"/>
        <w:rPr>
          <w:sz w:val="28"/>
          <w:szCs w:val="28"/>
        </w:rPr>
      </w:pPr>
      <w:r>
        <w:rPr>
          <w:noProof/>
          <w:sz w:val="28"/>
          <w:szCs w:val="28"/>
        </w:rPr>
        <w:pict>
          <v:shape id="_x0000_s1053" type="#_x0000_t202" style="position:absolute;left:0;text-align:left;margin-left:-9pt;margin-top:.95pt;width:117pt;height:91.2pt;z-index:251721216" filled="f" stroked="f">
            <v:textbox style="mso-next-textbox:#_x0000_s1053">
              <w:txbxContent>
                <w:p w:rsidR="00F4487D" w:rsidRPr="006B0758" w:rsidRDefault="00F4487D" w:rsidP="00F4487D">
                  <w:pPr>
                    <w:pStyle w:val="a3"/>
                    <w:snapToGrid w:val="0"/>
                    <w:spacing w:line="300" w:lineRule="auto"/>
                    <w:rPr>
                      <w:rFonts w:hAnsi="宋体"/>
                      <w:szCs w:val="21"/>
                    </w:rPr>
                  </w:pPr>
                  <w:r>
                    <w:rPr>
                      <w:rFonts w:hAnsi="宋体"/>
                      <w:noProof/>
                      <w:szCs w:val="21"/>
                    </w:rPr>
                    <w:drawing>
                      <wp:inline distT="0" distB="0" distL="0" distR="0">
                        <wp:extent cx="1390650" cy="1076325"/>
                        <wp:effectExtent l="19050" t="0" r="0" b="0"/>
                        <wp:docPr id="35" name="图片 35"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p_image002"/>
                                <pic:cNvPicPr>
                                  <a:picLocks noChangeAspect="1" noChangeArrowheads="1"/>
                                </pic:cNvPicPr>
                              </pic:nvPicPr>
                              <pic:blipFill>
                                <a:blip r:embed="rId46"/>
                                <a:srcRect/>
                                <a:stretch>
                                  <a:fillRect/>
                                </a:stretch>
                              </pic:blipFill>
                              <pic:spPr bwMode="auto">
                                <a:xfrm>
                                  <a:off x="0" y="0"/>
                                  <a:ext cx="1390650" cy="1076325"/>
                                </a:xfrm>
                                <a:prstGeom prst="rect">
                                  <a:avLst/>
                                </a:prstGeom>
                                <a:noFill/>
                                <a:ln w="9525">
                                  <a:noFill/>
                                  <a:miter lim="800000"/>
                                  <a:headEnd/>
                                  <a:tailEnd/>
                                </a:ln>
                              </pic:spPr>
                            </pic:pic>
                          </a:graphicData>
                        </a:graphic>
                      </wp:inline>
                    </w:drawing>
                  </w:r>
                </w:p>
              </w:txbxContent>
            </v:textbox>
            <w10:wrap type="square"/>
          </v:shape>
        </w:pict>
      </w:r>
      <w:r w:rsidR="00F4487D">
        <w:rPr>
          <w:rFonts w:hint="eastAsia"/>
          <w:sz w:val="28"/>
          <w:szCs w:val="28"/>
        </w:rPr>
        <w:t>杨申谷</w:t>
      </w:r>
      <w:r w:rsidR="00F4487D" w:rsidRPr="004569C5">
        <w:rPr>
          <w:rFonts w:hint="eastAsia"/>
          <w:sz w:val="28"/>
          <w:szCs w:val="28"/>
        </w:rPr>
        <w:t>，男</w:t>
      </w:r>
      <w:r w:rsidR="00F4487D" w:rsidRPr="00F82559">
        <w:rPr>
          <w:rFonts w:hint="eastAsia"/>
          <w:sz w:val="28"/>
          <w:szCs w:val="28"/>
        </w:rPr>
        <w:t>，19</w:t>
      </w:r>
      <w:r w:rsidR="00F4487D">
        <w:rPr>
          <w:rFonts w:hint="eastAsia"/>
          <w:sz w:val="28"/>
          <w:szCs w:val="28"/>
        </w:rPr>
        <w:t>68</w:t>
      </w:r>
      <w:r w:rsidR="00F4487D" w:rsidRPr="00F82559">
        <w:rPr>
          <w:rFonts w:hint="eastAsia"/>
          <w:sz w:val="28"/>
          <w:szCs w:val="28"/>
        </w:rPr>
        <w:t>年</w:t>
      </w:r>
      <w:r w:rsidR="00F4487D">
        <w:rPr>
          <w:rFonts w:hint="eastAsia"/>
          <w:sz w:val="28"/>
          <w:szCs w:val="28"/>
        </w:rPr>
        <w:t>3</w:t>
      </w:r>
      <w:r w:rsidR="00F4487D" w:rsidRPr="00F82559">
        <w:rPr>
          <w:rFonts w:hint="eastAsia"/>
          <w:sz w:val="28"/>
          <w:szCs w:val="28"/>
        </w:rPr>
        <w:t>月生，博士，副教授，</w:t>
      </w:r>
      <w:r w:rsidR="00F4487D">
        <w:rPr>
          <w:rFonts w:hint="eastAsia"/>
          <w:sz w:val="28"/>
          <w:szCs w:val="28"/>
        </w:rPr>
        <w:t>江西萍乡</w:t>
      </w:r>
      <w:r w:rsidR="00F4487D" w:rsidRPr="003C6B1F">
        <w:rPr>
          <w:rFonts w:hint="eastAsia"/>
          <w:sz w:val="28"/>
          <w:szCs w:val="28"/>
        </w:rPr>
        <w:t>人。199</w:t>
      </w:r>
      <w:r w:rsidR="00F4487D">
        <w:rPr>
          <w:rFonts w:hint="eastAsia"/>
          <w:sz w:val="28"/>
          <w:szCs w:val="28"/>
        </w:rPr>
        <w:t>1</w:t>
      </w:r>
      <w:r w:rsidR="00F4487D" w:rsidRPr="003C6B1F">
        <w:rPr>
          <w:rFonts w:hint="eastAsia"/>
          <w:sz w:val="28"/>
          <w:szCs w:val="28"/>
        </w:rPr>
        <w:t>年毕业于</w:t>
      </w:r>
      <w:r w:rsidR="00F4487D">
        <w:rPr>
          <w:rFonts w:hint="eastAsia"/>
          <w:sz w:val="28"/>
          <w:szCs w:val="28"/>
        </w:rPr>
        <w:t>中国地质大学（武汉）矿产普查与勘探专业</w:t>
      </w:r>
      <w:r w:rsidR="00F4487D" w:rsidRPr="003C6B1F">
        <w:rPr>
          <w:rFonts w:hint="eastAsia"/>
          <w:sz w:val="28"/>
          <w:szCs w:val="28"/>
        </w:rPr>
        <w:t>，获</w:t>
      </w:r>
      <w:r w:rsidR="00F4487D">
        <w:rPr>
          <w:rFonts w:hint="eastAsia"/>
          <w:sz w:val="28"/>
          <w:szCs w:val="28"/>
        </w:rPr>
        <w:t>理</w:t>
      </w:r>
      <w:r w:rsidR="00F4487D" w:rsidRPr="003C6B1F">
        <w:rPr>
          <w:rFonts w:hint="eastAsia"/>
          <w:sz w:val="28"/>
          <w:szCs w:val="28"/>
        </w:rPr>
        <w:t>学学士学位。</w:t>
      </w:r>
      <w:r w:rsidR="00F4487D">
        <w:rPr>
          <w:rFonts w:hint="eastAsia"/>
          <w:sz w:val="28"/>
          <w:szCs w:val="28"/>
        </w:rPr>
        <w:t>1994</w:t>
      </w:r>
      <w:r w:rsidR="00F4487D" w:rsidRPr="003C6B1F">
        <w:rPr>
          <w:rFonts w:hint="eastAsia"/>
          <w:sz w:val="28"/>
          <w:szCs w:val="28"/>
        </w:rPr>
        <w:t>年毕业于</w:t>
      </w:r>
      <w:r w:rsidR="00F4487D">
        <w:rPr>
          <w:rFonts w:hint="eastAsia"/>
          <w:sz w:val="28"/>
          <w:szCs w:val="28"/>
        </w:rPr>
        <w:t>中国地质大学（北京）矿产普查与勘探专业</w:t>
      </w:r>
      <w:r w:rsidR="00F4487D" w:rsidRPr="003C6B1F">
        <w:rPr>
          <w:rFonts w:hint="eastAsia"/>
          <w:sz w:val="28"/>
          <w:szCs w:val="28"/>
        </w:rPr>
        <w:t>，获</w:t>
      </w:r>
      <w:r w:rsidR="00F4487D">
        <w:rPr>
          <w:rFonts w:hint="eastAsia"/>
          <w:sz w:val="28"/>
          <w:szCs w:val="28"/>
        </w:rPr>
        <w:t>理学硕士学位</w:t>
      </w:r>
      <w:r w:rsidR="00F4487D" w:rsidRPr="00F82559">
        <w:rPr>
          <w:rFonts w:hint="eastAsia"/>
          <w:sz w:val="28"/>
          <w:szCs w:val="28"/>
        </w:rPr>
        <w:t>。</w:t>
      </w:r>
      <w:r w:rsidR="00F4487D">
        <w:rPr>
          <w:rFonts w:hint="eastAsia"/>
          <w:sz w:val="28"/>
          <w:szCs w:val="28"/>
        </w:rPr>
        <w:t>2008</w:t>
      </w:r>
      <w:r w:rsidR="00F4487D" w:rsidRPr="003C6B1F">
        <w:rPr>
          <w:rFonts w:hint="eastAsia"/>
          <w:sz w:val="28"/>
          <w:szCs w:val="28"/>
        </w:rPr>
        <w:t>年毕业于</w:t>
      </w:r>
      <w:r w:rsidR="00F4487D">
        <w:rPr>
          <w:rFonts w:hint="eastAsia"/>
          <w:sz w:val="28"/>
          <w:szCs w:val="28"/>
        </w:rPr>
        <w:t>中国地质大学（武汉）矿产普查与勘探专业</w:t>
      </w:r>
      <w:r w:rsidR="00F4487D" w:rsidRPr="003C6B1F">
        <w:rPr>
          <w:rFonts w:hint="eastAsia"/>
          <w:sz w:val="28"/>
          <w:szCs w:val="28"/>
        </w:rPr>
        <w:t>，获</w:t>
      </w:r>
      <w:r w:rsidR="00F4487D">
        <w:rPr>
          <w:rFonts w:hint="eastAsia"/>
          <w:sz w:val="28"/>
          <w:szCs w:val="28"/>
        </w:rPr>
        <w:t>理</w:t>
      </w:r>
      <w:r w:rsidR="00F4487D" w:rsidRPr="003C6B1F">
        <w:rPr>
          <w:rFonts w:hint="eastAsia"/>
          <w:sz w:val="28"/>
          <w:szCs w:val="28"/>
        </w:rPr>
        <w:t>学</w:t>
      </w:r>
      <w:r w:rsidR="00F4487D">
        <w:rPr>
          <w:rFonts w:hint="eastAsia"/>
          <w:sz w:val="28"/>
          <w:szCs w:val="28"/>
        </w:rPr>
        <w:t>博</w:t>
      </w:r>
      <w:r w:rsidR="00F4487D" w:rsidRPr="003C6B1F">
        <w:rPr>
          <w:rFonts w:hint="eastAsia"/>
          <w:sz w:val="28"/>
          <w:szCs w:val="28"/>
        </w:rPr>
        <w:t>士学位。</w:t>
      </w:r>
    </w:p>
    <w:p w:rsidR="00F4487D" w:rsidRDefault="00F4487D" w:rsidP="00F4487D">
      <w:pPr>
        <w:pStyle w:val="a3"/>
        <w:snapToGrid w:val="0"/>
        <w:spacing w:line="300" w:lineRule="auto"/>
        <w:ind w:firstLine="570"/>
        <w:rPr>
          <w:sz w:val="28"/>
          <w:szCs w:val="28"/>
        </w:rPr>
      </w:pPr>
      <w:r>
        <w:rPr>
          <w:rFonts w:hint="eastAsia"/>
          <w:sz w:val="28"/>
          <w:szCs w:val="28"/>
        </w:rPr>
        <w:t>1992年以前，参加过金属矿床勘探，1992年－1996年，从事非金属矿床勘探工作，1997年以来，从事油气勘探与研究工作，已完成科研项目42个。参加了“七五”、“九五”、“十五”国家重大专项课题，主持完成了：“十一五”、“十二五”</w:t>
      </w:r>
      <w:r w:rsidRPr="00525A35">
        <w:rPr>
          <w:rFonts w:hint="eastAsia"/>
          <w:sz w:val="28"/>
          <w:szCs w:val="28"/>
        </w:rPr>
        <w:t xml:space="preserve"> </w:t>
      </w:r>
      <w:r>
        <w:rPr>
          <w:rFonts w:hint="eastAsia"/>
          <w:sz w:val="28"/>
          <w:szCs w:val="28"/>
        </w:rPr>
        <w:t>国家重大专项课题，目前正承担“十三五”</w:t>
      </w:r>
      <w:r w:rsidRPr="00525A35">
        <w:rPr>
          <w:rFonts w:hint="eastAsia"/>
          <w:sz w:val="28"/>
          <w:szCs w:val="28"/>
        </w:rPr>
        <w:t xml:space="preserve"> </w:t>
      </w:r>
      <w:r>
        <w:rPr>
          <w:rFonts w:hint="eastAsia"/>
          <w:sz w:val="28"/>
          <w:szCs w:val="28"/>
        </w:rPr>
        <w:t>国家重大专项课题和4项横向课题。</w:t>
      </w:r>
    </w:p>
    <w:p w:rsidR="00F4487D" w:rsidRPr="00182971" w:rsidRDefault="00F4487D" w:rsidP="00F4487D">
      <w:pPr>
        <w:pStyle w:val="a3"/>
        <w:snapToGrid w:val="0"/>
        <w:spacing w:line="300" w:lineRule="auto"/>
        <w:ind w:firstLine="570"/>
        <w:rPr>
          <w:sz w:val="28"/>
          <w:szCs w:val="28"/>
        </w:rPr>
      </w:pPr>
      <w:r w:rsidRPr="004D541E">
        <w:rPr>
          <w:rFonts w:hint="eastAsia"/>
          <w:sz w:val="28"/>
          <w:szCs w:val="28"/>
        </w:rPr>
        <w:t>主要研究方向为</w:t>
      </w:r>
      <w:r>
        <w:rPr>
          <w:rFonts w:hint="eastAsia"/>
          <w:sz w:val="28"/>
          <w:szCs w:val="28"/>
        </w:rPr>
        <w:t>储层地质学、油气勘探，在火山岩油气藏研究、储层形成过程研究方面有独到的研究，受国内外专家称道，多次应邀到中国各大油田、中国石油大学和中国地质大学讲学。</w:t>
      </w:r>
    </w:p>
    <w:p w:rsidR="00F4487D" w:rsidRPr="00F82559" w:rsidRDefault="00F4487D" w:rsidP="00F4487D">
      <w:pPr>
        <w:pStyle w:val="a3"/>
        <w:snapToGrid w:val="0"/>
        <w:spacing w:line="300" w:lineRule="auto"/>
        <w:ind w:firstLineChars="200" w:firstLine="560"/>
        <w:rPr>
          <w:sz w:val="28"/>
          <w:szCs w:val="28"/>
        </w:rPr>
      </w:pPr>
      <w:r w:rsidRPr="00F82559">
        <w:rPr>
          <w:sz w:val="28"/>
          <w:szCs w:val="28"/>
        </w:rPr>
        <w:t>联系</w:t>
      </w:r>
      <w:r w:rsidRPr="00F82559">
        <w:rPr>
          <w:rFonts w:hint="eastAsia"/>
          <w:sz w:val="28"/>
          <w:szCs w:val="28"/>
        </w:rPr>
        <w:t>电话</w:t>
      </w:r>
      <w:r w:rsidRPr="00F82559">
        <w:rPr>
          <w:sz w:val="28"/>
          <w:szCs w:val="28"/>
        </w:rPr>
        <w:t>：</w:t>
      </w:r>
      <w:r>
        <w:rPr>
          <w:rFonts w:hint="eastAsia"/>
          <w:sz w:val="28"/>
          <w:szCs w:val="28"/>
        </w:rPr>
        <w:t>13197488468</w:t>
      </w:r>
    </w:p>
    <w:p w:rsidR="00F4487D" w:rsidRPr="00F82559" w:rsidRDefault="00F4487D" w:rsidP="00F4487D">
      <w:pPr>
        <w:pStyle w:val="a3"/>
        <w:snapToGrid w:val="0"/>
        <w:spacing w:line="300" w:lineRule="auto"/>
        <w:ind w:firstLineChars="200" w:firstLine="560"/>
        <w:rPr>
          <w:sz w:val="28"/>
          <w:szCs w:val="28"/>
        </w:rPr>
      </w:pPr>
      <w:r w:rsidRPr="00F82559">
        <w:rPr>
          <w:rFonts w:hint="eastAsia"/>
          <w:sz w:val="28"/>
          <w:szCs w:val="28"/>
        </w:rPr>
        <w:t>电子信箱：</w:t>
      </w:r>
      <w:r>
        <w:rPr>
          <w:rFonts w:hint="eastAsia"/>
          <w:sz w:val="28"/>
          <w:szCs w:val="28"/>
        </w:rPr>
        <w:t>1147199597@qq.com</w:t>
      </w:r>
    </w:p>
    <w:p w:rsidR="00751D47" w:rsidRDefault="00751D47" w:rsidP="001C5F7A">
      <w:pPr>
        <w:pStyle w:val="a3"/>
        <w:snapToGrid w:val="0"/>
        <w:spacing w:line="300" w:lineRule="auto"/>
        <w:rPr>
          <w:sz w:val="28"/>
          <w:szCs w:val="28"/>
        </w:rPr>
      </w:pPr>
    </w:p>
    <w:p w:rsidR="00F4487D" w:rsidRDefault="00F4487D" w:rsidP="00F4487D">
      <w:pPr>
        <w:pStyle w:val="a3"/>
        <w:snapToGrid w:val="0"/>
        <w:spacing w:line="300" w:lineRule="auto"/>
        <w:jc w:val="center"/>
        <w:rPr>
          <w:rFonts w:ascii="仿宋_GB2312" w:eastAsia="仿宋_GB2312"/>
          <w:b/>
          <w:sz w:val="44"/>
          <w:szCs w:val="44"/>
        </w:rPr>
      </w:pPr>
      <w:r w:rsidRPr="00173CA0">
        <w:rPr>
          <w:rFonts w:ascii="仿宋_GB2312" w:eastAsia="仿宋_GB2312" w:hint="eastAsia"/>
          <w:b/>
          <w:sz w:val="44"/>
          <w:szCs w:val="44"/>
        </w:rPr>
        <w:t>蔡永香</w:t>
      </w:r>
      <w:r w:rsidRPr="004569C5">
        <w:rPr>
          <w:rFonts w:ascii="仿宋_GB2312" w:eastAsia="仿宋_GB2312" w:hint="eastAsia"/>
          <w:b/>
          <w:sz w:val="44"/>
          <w:szCs w:val="44"/>
        </w:rPr>
        <w:t>导师简介</w:t>
      </w:r>
    </w:p>
    <w:p w:rsidR="00F4487D" w:rsidRPr="00171D0C" w:rsidRDefault="00147906" w:rsidP="00F4487D">
      <w:pPr>
        <w:pStyle w:val="a3"/>
        <w:snapToGrid w:val="0"/>
        <w:spacing w:line="300" w:lineRule="auto"/>
        <w:ind w:firstLine="570"/>
        <w:rPr>
          <w:sz w:val="28"/>
          <w:szCs w:val="28"/>
        </w:rPr>
      </w:pPr>
      <w:r>
        <w:rPr>
          <w:noProof/>
          <w:sz w:val="28"/>
          <w:szCs w:val="28"/>
        </w:rPr>
        <w:pict>
          <v:shape id="文本框 2" o:spid="_x0000_s1054" type="#_x0000_t202" style="position:absolute;left:0;text-align:left;margin-left:-9pt;margin-top:3.35pt;width:81pt;height:103.2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" filled="f" stroked="f">
            <v:textbox style="mso-next-textbox:#文本框 2">
              <w:txbxContent>
                <w:p w:rsidR="00F4487D" w:rsidRPr="0009148F" w:rsidRDefault="00F4487D" w:rsidP="00F4487D">
                  <w:pPr>
                    <w:pStyle w:val="a3"/>
                    <w:snapToGrid w:val="0"/>
                    <w:spacing w:line="300" w:lineRule="auto"/>
                    <w:rPr>
                      <w:rFonts w:hAnsi="宋体"/>
                      <w:szCs w:val="21"/>
                    </w:rPr>
                  </w:pPr>
                  <w:r>
                    <w:rPr>
                      <w:rFonts w:hint="eastAsia"/>
                      <w:noProof/>
                    </w:rPr>
                    <w:drawing>
                      <wp:inline distT="0" distB="0" distL="0" distR="0">
                        <wp:extent cx="848360" cy="1214120"/>
                        <wp:effectExtent l="0" t="0" r="8890" b="5080"/>
                        <wp:docPr id="30" name="图片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60" cy="1214120"/>
                                </a:xfrm>
                                <a:prstGeom prst="rect">
                                  <a:avLst/>
                                </a:prstGeom>
                                <a:noFill/>
                                <a:ln>
                                  <a:noFill/>
                                </a:ln>
                              </pic:spPr>
                            </pic:pic>
                          </a:graphicData>
                        </a:graphic>
                      </wp:inline>
                    </w:drawing>
                  </w:r>
                </w:p>
              </w:txbxContent>
            </v:textbox>
            <w10:wrap type="square"/>
          </v:shape>
        </w:pict>
      </w:r>
      <w:r w:rsidR="00F4487D" w:rsidRPr="00173CA0">
        <w:rPr>
          <w:rFonts w:hint="eastAsia"/>
          <w:sz w:val="28"/>
          <w:szCs w:val="28"/>
        </w:rPr>
        <w:t>蔡永香</w:t>
      </w:r>
      <w:r w:rsidR="00F4487D" w:rsidRPr="004569C5">
        <w:rPr>
          <w:rFonts w:hint="eastAsia"/>
          <w:sz w:val="28"/>
          <w:szCs w:val="28"/>
        </w:rPr>
        <w:t>，</w:t>
      </w:r>
      <w:r w:rsidR="00F4487D">
        <w:rPr>
          <w:rFonts w:hint="eastAsia"/>
          <w:sz w:val="28"/>
          <w:szCs w:val="28"/>
        </w:rPr>
        <w:t>女</w:t>
      </w:r>
      <w:r w:rsidR="00F4487D" w:rsidRPr="00F82559">
        <w:rPr>
          <w:rFonts w:hint="eastAsia"/>
          <w:sz w:val="28"/>
          <w:szCs w:val="28"/>
        </w:rPr>
        <w:t>，19</w:t>
      </w:r>
      <w:r w:rsidR="00F4487D">
        <w:rPr>
          <w:rFonts w:hint="eastAsia"/>
          <w:sz w:val="28"/>
          <w:szCs w:val="28"/>
        </w:rPr>
        <w:t>69</w:t>
      </w:r>
      <w:r w:rsidR="00F4487D" w:rsidRPr="00F82559">
        <w:rPr>
          <w:rFonts w:hint="eastAsia"/>
          <w:sz w:val="28"/>
          <w:szCs w:val="28"/>
        </w:rPr>
        <w:t>年8月生，博士，副教授，</w:t>
      </w:r>
      <w:r w:rsidR="00F4487D" w:rsidRPr="008F2408">
        <w:rPr>
          <w:rFonts w:hint="eastAsia"/>
          <w:color w:val="000000"/>
          <w:sz w:val="28"/>
          <w:szCs w:val="28"/>
        </w:rPr>
        <w:t>地图学与地理信息系统</w:t>
      </w:r>
      <w:r w:rsidR="00F4487D">
        <w:rPr>
          <w:rFonts w:hint="eastAsia"/>
          <w:color w:val="000000"/>
          <w:sz w:val="28"/>
          <w:szCs w:val="28"/>
        </w:rPr>
        <w:t>、计算机应用技术</w:t>
      </w:r>
      <w:r w:rsidR="00F4487D" w:rsidRPr="00F82559">
        <w:rPr>
          <w:rFonts w:hint="eastAsia"/>
          <w:sz w:val="28"/>
          <w:szCs w:val="28"/>
        </w:rPr>
        <w:t>硕导。</w:t>
      </w:r>
      <w:r w:rsidR="00F4487D" w:rsidRPr="00171D0C">
        <w:rPr>
          <w:rFonts w:hint="eastAsia"/>
          <w:sz w:val="28"/>
          <w:szCs w:val="28"/>
        </w:rPr>
        <w:t>主要研究方向为GIS应用系统开发、移动GIS、数据挖掘技术以及在数字油田中的应用研究。</w:t>
      </w:r>
      <w:r w:rsidR="00F4487D" w:rsidRPr="00440ED6">
        <w:rPr>
          <w:rFonts w:hint="eastAsia"/>
          <w:color w:val="000000"/>
          <w:sz w:val="28"/>
          <w:szCs w:val="28"/>
        </w:rPr>
        <w:t>先后参加科研项目</w:t>
      </w:r>
      <w:r w:rsidR="00F4487D">
        <w:rPr>
          <w:rFonts w:hint="eastAsia"/>
          <w:color w:val="000000"/>
          <w:sz w:val="28"/>
          <w:szCs w:val="28"/>
        </w:rPr>
        <w:t>十</w:t>
      </w:r>
      <w:r w:rsidR="00F4487D" w:rsidRPr="00440ED6">
        <w:rPr>
          <w:rFonts w:hint="eastAsia"/>
          <w:color w:val="000000"/>
          <w:sz w:val="28"/>
          <w:szCs w:val="28"/>
        </w:rPr>
        <w:t>余项，</w:t>
      </w:r>
      <w:r w:rsidR="00F4487D" w:rsidRPr="008F2408">
        <w:rPr>
          <w:rFonts w:hint="eastAsia"/>
          <w:color w:val="000000"/>
          <w:sz w:val="28"/>
          <w:szCs w:val="28"/>
        </w:rPr>
        <w:t>目前</w:t>
      </w:r>
      <w:r w:rsidR="00F4487D">
        <w:rPr>
          <w:rFonts w:hint="eastAsia"/>
          <w:color w:val="000000"/>
          <w:sz w:val="28"/>
          <w:szCs w:val="28"/>
        </w:rPr>
        <w:t>在研的项目有两项，其中国土资源部油气信息中心</w:t>
      </w:r>
      <w:r w:rsidR="00F4487D" w:rsidRPr="008F2408">
        <w:rPr>
          <w:rFonts w:hint="eastAsia"/>
          <w:color w:val="000000"/>
          <w:sz w:val="28"/>
          <w:szCs w:val="28"/>
        </w:rPr>
        <w:t>项目1项，</w:t>
      </w:r>
      <w:r w:rsidR="00F4487D">
        <w:rPr>
          <w:rFonts w:hint="eastAsia"/>
          <w:color w:val="000000"/>
          <w:sz w:val="28"/>
          <w:szCs w:val="28"/>
        </w:rPr>
        <w:t>长江水利委</w:t>
      </w:r>
      <w:r w:rsidR="00F4487D" w:rsidRPr="008F2408">
        <w:rPr>
          <w:rFonts w:hint="eastAsia"/>
          <w:color w:val="000000"/>
          <w:sz w:val="28"/>
          <w:szCs w:val="28"/>
        </w:rPr>
        <w:t>项目1项</w:t>
      </w:r>
      <w:r w:rsidR="00F4487D">
        <w:rPr>
          <w:rFonts w:hint="eastAsia"/>
          <w:color w:val="000000"/>
          <w:sz w:val="28"/>
          <w:szCs w:val="28"/>
        </w:rPr>
        <w:t>。</w:t>
      </w:r>
      <w:r w:rsidR="00F4487D" w:rsidRPr="00576EAA">
        <w:rPr>
          <w:rFonts w:hint="eastAsia"/>
          <w:color w:val="000000"/>
          <w:sz w:val="28"/>
          <w:szCs w:val="28"/>
        </w:rPr>
        <w:t>发表</w:t>
      </w:r>
      <w:r w:rsidR="00F4487D">
        <w:rPr>
          <w:rFonts w:hint="eastAsia"/>
          <w:color w:val="000000"/>
          <w:sz w:val="28"/>
          <w:szCs w:val="28"/>
        </w:rPr>
        <w:t>学术</w:t>
      </w:r>
      <w:r w:rsidR="00F4487D" w:rsidRPr="00576EAA">
        <w:rPr>
          <w:rFonts w:hint="eastAsia"/>
          <w:color w:val="000000"/>
          <w:sz w:val="28"/>
          <w:szCs w:val="28"/>
        </w:rPr>
        <w:t>论文</w:t>
      </w:r>
      <w:r w:rsidR="00F4487D">
        <w:rPr>
          <w:rFonts w:hint="eastAsia"/>
          <w:color w:val="000000"/>
          <w:sz w:val="28"/>
          <w:szCs w:val="28"/>
        </w:rPr>
        <w:t>将近20</w:t>
      </w:r>
      <w:r w:rsidR="00F4487D" w:rsidRPr="00576EAA">
        <w:rPr>
          <w:rFonts w:hint="eastAsia"/>
          <w:color w:val="000000"/>
          <w:sz w:val="28"/>
          <w:szCs w:val="28"/>
        </w:rPr>
        <w:t>篇</w:t>
      </w:r>
      <w:r w:rsidR="00F4487D">
        <w:rPr>
          <w:rFonts w:hint="eastAsia"/>
          <w:color w:val="000000"/>
          <w:sz w:val="28"/>
          <w:szCs w:val="28"/>
        </w:rPr>
        <w:t>。曾</w:t>
      </w:r>
      <w:r w:rsidR="00F4487D" w:rsidRPr="00171D0C">
        <w:rPr>
          <w:rFonts w:hint="eastAsia"/>
          <w:sz w:val="28"/>
          <w:szCs w:val="28"/>
        </w:rPr>
        <w:t>在</w:t>
      </w:r>
      <w:r w:rsidR="00F4487D">
        <w:rPr>
          <w:rFonts w:hint="eastAsia"/>
          <w:sz w:val="28"/>
          <w:szCs w:val="28"/>
        </w:rPr>
        <w:t>《Computers &amp; Geosciences》、《武汉大学信息学报》、《测绘科学》等期刊上发表文章多篇</w:t>
      </w:r>
      <w:r w:rsidR="00F4487D" w:rsidRPr="00171D0C">
        <w:rPr>
          <w:rFonts w:hint="eastAsia"/>
          <w:sz w:val="28"/>
          <w:szCs w:val="28"/>
        </w:rPr>
        <w:t>，</w:t>
      </w:r>
      <w:r w:rsidR="00F4487D">
        <w:rPr>
          <w:rFonts w:hint="eastAsia"/>
          <w:sz w:val="28"/>
          <w:szCs w:val="28"/>
        </w:rPr>
        <w:t>与人合著</w:t>
      </w:r>
      <w:r w:rsidR="00F4487D" w:rsidRPr="00171D0C">
        <w:rPr>
          <w:rFonts w:hint="eastAsia"/>
          <w:sz w:val="28"/>
          <w:szCs w:val="28"/>
        </w:rPr>
        <w:t>专著1部</w:t>
      </w:r>
      <w:r w:rsidR="00F4487D">
        <w:rPr>
          <w:rFonts w:hint="eastAsia"/>
          <w:sz w:val="28"/>
          <w:szCs w:val="28"/>
        </w:rPr>
        <w:t>，获得软件著作权1项、申报发明专利一项</w:t>
      </w:r>
      <w:r w:rsidR="00F4487D" w:rsidRPr="00171D0C">
        <w:rPr>
          <w:rFonts w:hint="eastAsia"/>
          <w:sz w:val="28"/>
          <w:szCs w:val="28"/>
        </w:rPr>
        <w:t>。</w:t>
      </w:r>
    </w:p>
    <w:p w:rsidR="00F4487D" w:rsidRPr="00183B86" w:rsidRDefault="00F4487D" w:rsidP="00F4487D">
      <w:pPr>
        <w:pStyle w:val="a3"/>
        <w:snapToGrid w:val="0"/>
        <w:spacing w:line="300" w:lineRule="auto"/>
        <w:ind w:firstLineChars="200" w:firstLine="560"/>
        <w:rPr>
          <w:sz w:val="28"/>
          <w:szCs w:val="28"/>
        </w:rPr>
      </w:pPr>
      <w:r w:rsidRPr="00F82559">
        <w:rPr>
          <w:sz w:val="28"/>
          <w:szCs w:val="28"/>
        </w:rPr>
        <w:t>联系</w:t>
      </w:r>
      <w:r w:rsidRPr="00F82559">
        <w:rPr>
          <w:rFonts w:hint="eastAsia"/>
          <w:sz w:val="28"/>
          <w:szCs w:val="28"/>
        </w:rPr>
        <w:t>电话</w:t>
      </w:r>
      <w:r w:rsidRPr="00F82559">
        <w:rPr>
          <w:sz w:val="28"/>
          <w:szCs w:val="28"/>
        </w:rPr>
        <w:t>：</w:t>
      </w:r>
      <w:r>
        <w:rPr>
          <w:rFonts w:hint="eastAsia"/>
          <w:sz w:val="28"/>
          <w:szCs w:val="28"/>
        </w:rPr>
        <w:t xml:space="preserve">18086073069     </w:t>
      </w:r>
      <w:r w:rsidRPr="00F82559">
        <w:rPr>
          <w:rFonts w:hint="eastAsia"/>
          <w:sz w:val="28"/>
          <w:szCs w:val="28"/>
        </w:rPr>
        <w:t>电子信箱：</w:t>
      </w:r>
      <w:r w:rsidRPr="00173CA0">
        <w:rPr>
          <w:sz w:val="28"/>
          <w:szCs w:val="28"/>
        </w:rPr>
        <w:t>caiyx2002cn@126.com</w:t>
      </w:r>
    </w:p>
    <w:p w:rsidR="00C73F75" w:rsidRPr="00D54547" w:rsidRDefault="00C73F75" w:rsidP="00C73F75">
      <w:pPr>
        <w:pStyle w:val="a3"/>
        <w:snapToGrid w:val="0"/>
        <w:spacing w:line="300" w:lineRule="auto"/>
        <w:jc w:val="center"/>
        <w:rPr>
          <w:rFonts w:ascii="仿宋_GB2312" w:eastAsia="仿宋_GB2312"/>
          <w:b/>
          <w:sz w:val="44"/>
          <w:szCs w:val="44"/>
        </w:rPr>
      </w:pPr>
      <w:r w:rsidRPr="00D54547">
        <w:rPr>
          <w:rFonts w:ascii="仿宋_GB2312" w:eastAsia="仿宋_GB2312" w:hint="eastAsia"/>
          <w:b/>
          <w:sz w:val="44"/>
          <w:szCs w:val="44"/>
        </w:rPr>
        <w:lastRenderedPageBreak/>
        <w:t>雷中英</w:t>
      </w:r>
      <w:r w:rsidRPr="00D54547">
        <w:rPr>
          <w:rFonts w:ascii="仿宋_GB2312" w:eastAsia="仿宋_GB2312"/>
          <w:b/>
          <w:sz w:val="44"/>
          <w:szCs w:val="44"/>
        </w:rPr>
        <w:t>导师</w:t>
      </w:r>
      <w:r w:rsidRPr="00D54547">
        <w:rPr>
          <w:rFonts w:ascii="仿宋_GB2312" w:eastAsia="仿宋_GB2312" w:hint="eastAsia"/>
          <w:b/>
          <w:sz w:val="44"/>
          <w:szCs w:val="44"/>
        </w:rPr>
        <w:t>简介</w:t>
      </w:r>
    </w:p>
    <w:p w:rsidR="00C73F75" w:rsidRPr="00D8635A" w:rsidRDefault="00C73F75" w:rsidP="00C73F75">
      <w:pPr>
        <w:ind w:firstLineChars="198" w:firstLine="596"/>
        <w:rPr>
          <w:rFonts w:ascii="宋体" w:hAnsi="宋体"/>
          <w:sz w:val="28"/>
          <w:szCs w:val="28"/>
        </w:rPr>
      </w:pPr>
      <w:r>
        <w:rPr>
          <w:b/>
          <w:noProof/>
          <w:sz w:val="30"/>
          <w:szCs w:val="30"/>
        </w:rPr>
        <w:drawing>
          <wp:anchor distT="0" distB="0" distL="114300" distR="114300" simplePos="0" relativeHeight="251725312" behindDoc="0" locked="0" layoutInCell="1" allowOverlap="1">
            <wp:simplePos x="0" y="0"/>
            <wp:positionH relativeFrom="column">
              <wp:posOffset>19050</wp:posOffset>
            </wp:positionH>
            <wp:positionV relativeFrom="paragraph">
              <wp:posOffset>80010</wp:posOffset>
            </wp:positionV>
            <wp:extent cx="928370" cy="1323975"/>
            <wp:effectExtent l="19050" t="0" r="5080" b="0"/>
            <wp:wrapSquare wrapText="bothSides"/>
            <wp:docPr id="32" name="图片 1" descr="DSC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4"/>
                    <pic:cNvPicPr>
                      <a:picLocks noChangeAspect="1" noChangeArrowheads="1"/>
                    </pic:cNvPicPr>
                  </pic:nvPicPr>
                  <pic:blipFill>
                    <a:blip r:embed="rId48" cstate="print"/>
                    <a:srcRect/>
                    <a:stretch>
                      <a:fillRect/>
                    </a:stretch>
                  </pic:blipFill>
                  <pic:spPr bwMode="auto">
                    <a:xfrm>
                      <a:off x="0" y="0"/>
                      <a:ext cx="928370" cy="1323975"/>
                    </a:xfrm>
                    <a:prstGeom prst="rect">
                      <a:avLst/>
                    </a:prstGeom>
                    <a:noFill/>
                    <a:ln w="9525">
                      <a:noFill/>
                      <a:miter lim="800000"/>
                      <a:headEnd/>
                      <a:tailEnd/>
                    </a:ln>
                  </pic:spPr>
                </pic:pic>
              </a:graphicData>
            </a:graphic>
          </wp:anchor>
        </w:drawing>
      </w:r>
      <w:r w:rsidRPr="00D8635A">
        <w:rPr>
          <w:rFonts w:ascii="宋体" w:hAnsi="宋体" w:hint="eastAsia"/>
          <w:sz w:val="28"/>
          <w:szCs w:val="28"/>
        </w:rPr>
        <w:t>雷中英，女，1966.7出生，硕士，教授，硕士生导师</w:t>
      </w:r>
      <w:r w:rsidRPr="00D8635A">
        <w:rPr>
          <w:rFonts w:ascii="宋体" w:hAnsi="宋体"/>
          <w:sz w:val="28"/>
          <w:szCs w:val="28"/>
        </w:rPr>
        <w:t>，</w:t>
      </w:r>
      <w:r w:rsidRPr="00D8635A">
        <w:rPr>
          <w:rFonts w:ascii="宋体" w:hAnsi="宋体" w:hint="eastAsia"/>
          <w:sz w:val="28"/>
          <w:szCs w:val="28"/>
        </w:rPr>
        <w:t>现为地质工程与地理信息专业</w:t>
      </w:r>
      <w:r>
        <w:rPr>
          <w:rFonts w:ascii="宋体" w:hAnsi="宋体" w:hint="eastAsia"/>
          <w:sz w:val="28"/>
          <w:szCs w:val="28"/>
        </w:rPr>
        <w:t>硕士生</w:t>
      </w:r>
      <w:r w:rsidRPr="00D8635A">
        <w:rPr>
          <w:rFonts w:ascii="宋体" w:hAnsi="宋体" w:hint="eastAsia"/>
          <w:sz w:val="28"/>
          <w:szCs w:val="28"/>
        </w:rPr>
        <w:t>导师，主要从事土地利用规划</w:t>
      </w:r>
      <w:r>
        <w:rPr>
          <w:rFonts w:ascii="宋体" w:hAnsi="宋体" w:hint="eastAsia"/>
          <w:sz w:val="28"/>
          <w:szCs w:val="28"/>
        </w:rPr>
        <w:t>与</w:t>
      </w:r>
      <w:r w:rsidRPr="00D8635A">
        <w:rPr>
          <w:rFonts w:ascii="宋体" w:hAnsi="宋体" w:hint="eastAsia"/>
          <w:sz w:val="28"/>
          <w:szCs w:val="28"/>
        </w:rPr>
        <w:t>管理</w:t>
      </w:r>
      <w:r>
        <w:rPr>
          <w:rFonts w:ascii="宋体" w:hAnsi="宋体" w:hint="eastAsia"/>
          <w:sz w:val="28"/>
          <w:szCs w:val="28"/>
        </w:rPr>
        <w:t>、资源评价和</w:t>
      </w:r>
      <w:r w:rsidRPr="00D8635A">
        <w:rPr>
          <w:rFonts w:ascii="宋体" w:hAnsi="宋体" w:hint="eastAsia"/>
          <w:sz w:val="28"/>
          <w:szCs w:val="28"/>
        </w:rPr>
        <w:t>大地测量方向教学与科研工作，编写教材一部，主持和参与科研项目10多项，撰写相关论文40</w:t>
      </w:r>
      <w:r>
        <w:rPr>
          <w:rFonts w:ascii="宋体" w:hAnsi="宋体" w:hint="eastAsia"/>
          <w:sz w:val="28"/>
          <w:szCs w:val="28"/>
        </w:rPr>
        <w:t>余</w:t>
      </w:r>
      <w:r w:rsidRPr="00D8635A">
        <w:rPr>
          <w:rFonts w:ascii="宋体" w:hAnsi="宋体" w:hint="eastAsia"/>
          <w:sz w:val="28"/>
          <w:szCs w:val="28"/>
        </w:rPr>
        <w:t>篇，其中3篇被EI收录，获省科技进步二等奖一项，三等奖两项</w:t>
      </w:r>
      <w:r w:rsidRPr="00D8635A">
        <w:rPr>
          <w:rFonts w:ascii="宋体" w:hAnsi="宋体" w:hint="eastAsia"/>
          <w:color w:val="000000"/>
          <w:sz w:val="28"/>
          <w:szCs w:val="28"/>
        </w:rPr>
        <w:t>。</w:t>
      </w:r>
      <w:r>
        <w:rPr>
          <w:rFonts w:ascii="宋体" w:hAnsi="宋体" w:hint="eastAsia"/>
          <w:color w:val="000000"/>
          <w:sz w:val="28"/>
          <w:szCs w:val="28"/>
        </w:rPr>
        <w:t>国家发明专利2项，软件著作权2项。</w:t>
      </w:r>
    </w:p>
    <w:p w:rsidR="00C73F75" w:rsidRPr="00D8635A" w:rsidRDefault="00C73F75" w:rsidP="00C73F75">
      <w:pPr>
        <w:snapToGrid w:val="0"/>
        <w:spacing w:line="300" w:lineRule="auto"/>
        <w:ind w:firstLineChars="200" w:firstLine="560"/>
        <w:rPr>
          <w:rFonts w:ascii="宋体" w:hAnsi="Courier New"/>
          <w:sz w:val="28"/>
          <w:szCs w:val="28"/>
        </w:rPr>
      </w:pPr>
      <w:r w:rsidRPr="00D8635A">
        <w:rPr>
          <w:rFonts w:ascii="宋体" w:hAnsi="Courier New" w:hint="eastAsia"/>
          <w:sz w:val="28"/>
          <w:szCs w:val="28"/>
        </w:rPr>
        <w:t>电子信箱</w:t>
      </w:r>
      <w:r w:rsidRPr="00D8635A">
        <w:rPr>
          <w:rFonts w:ascii="宋体" w:hAnsi="Courier New"/>
          <w:sz w:val="28"/>
          <w:szCs w:val="28"/>
        </w:rPr>
        <w:t>：</w:t>
      </w:r>
      <w:hyperlink r:id="rId49" w:history="1">
        <w:r w:rsidRPr="00D8635A">
          <w:rPr>
            <w:rStyle w:val="a7"/>
            <w:rFonts w:ascii="宋体" w:hAnsi="宋体"/>
            <w:sz w:val="28"/>
            <w:szCs w:val="28"/>
          </w:rPr>
          <w:t xml:space="preserve"> </w:t>
        </w:r>
        <w:r w:rsidRPr="00D8635A">
          <w:rPr>
            <w:rStyle w:val="a7"/>
            <w:rFonts w:ascii="宋体" w:hAnsi="宋体" w:hint="eastAsia"/>
            <w:sz w:val="28"/>
            <w:szCs w:val="28"/>
          </w:rPr>
          <w:t>653714902@qq.com</w:t>
        </w:r>
      </w:hyperlink>
      <w:r w:rsidRPr="00D8635A">
        <w:rPr>
          <w:rFonts w:ascii="宋体" w:hAnsi="Courier New" w:hint="eastAsia"/>
          <w:sz w:val="28"/>
          <w:szCs w:val="28"/>
        </w:rPr>
        <w:t xml:space="preserve"> </w:t>
      </w:r>
    </w:p>
    <w:p w:rsidR="00F4487D" w:rsidRDefault="00F4487D" w:rsidP="001C5F7A">
      <w:pPr>
        <w:pStyle w:val="a3"/>
        <w:snapToGrid w:val="0"/>
        <w:spacing w:line="300" w:lineRule="auto"/>
        <w:rPr>
          <w:sz w:val="28"/>
          <w:szCs w:val="28"/>
        </w:rPr>
      </w:pPr>
    </w:p>
    <w:p w:rsidR="00C73F75" w:rsidRDefault="00C73F75" w:rsidP="00C73F75">
      <w:pPr>
        <w:pStyle w:val="a3"/>
        <w:snapToGrid w:val="0"/>
        <w:spacing w:line="300" w:lineRule="auto"/>
        <w:jc w:val="center"/>
        <w:rPr>
          <w:rFonts w:ascii="仿宋_GB2312" w:eastAsia="仿宋_GB2312"/>
          <w:b/>
          <w:sz w:val="44"/>
          <w:szCs w:val="44"/>
        </w:rPr>
      </w:pPr>
      <w:r w:rsidRPr="007D0FA9">
        <w:rPr>
          <w:rFonts w:ascii="仿宋_GB2312" w:eastAsia="仿宋_GB2312" w:hint="eastAsia"/>
          <w:b/>
          <w:sz w:val="44"/>
          <w:szCs w:val="44"/>
        </w:rPr>
        <w:t>李功权</w:t>
      </w:r>
      <w:r w:rsidRPr="004569C5">
        <w:rPr>
          <w:rFonts w:ascii="仿宋_GB2312" w:eastAsia="仿宋_GB2312" w:hint="eastAsia"/>
          <w:b/>
          <w:sz w:val="44"/>
          <w:szCs w:val="44"/>
        </w:rPr>
        <w:t>导师简介</w:t>
      </w:r>
    </w:p>
    <w:p w:rsidR="00C73F75" w:rsidRPr="003C6B1F" w:rsidRDefault="00147906" w:rsidP="00C73F75">
      <w:pPr>
        <w:pStyle w:val="a3"/>
        <w:snapToGrid w:val="0"/>
        <w:spacing w:line="300" w:lineRule="auto"/>
        <w:ind w:firstLineChars="200" w:firstLine="420"/>
        <w:rPr>
          <w:sz w:val="28"/>
          <w:szCs w:val="28"/>
        </w:rPr>
      </w:pPr>
      <w:r w:rsidRPr="00147906">
        <w:rPr>
          <w:noProof/>
        </w:rPr>
        <w:pict>
          <v:shape id="_x0000_s1055" type="#_x0000_t202" style="position:absolute;left:0;text-align:left;margin-left:-9pt;margin-top:11.15pt;width:99pt;height:11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D9xAIAALs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" filled="f" stroked="f">
            <v:textbox>
              <w:txbxContent>
                <w:p w:rsidR="00C73F75" w:rsidRPr="003C6B1F" w:rsidRDefault="00C73F75" w:rsidP="00C73F75">
                  <w:pPr>
                    <w:pStyle w:val="a3"/>
                    <w:snapToGrid w:val="0"/>
                    <w:spacing w:line="300" w:lineRule="auto"/>
                    <w:rPr>
                      <w:rFonts w:hAnsi="宋体"/>
                      <w:szCs w:val="21"/>
                    </w:rPr>
                  </w:pPr>
                  <w:r>
                    <w:rPr>
                      <w:rFonts w:hAnsi="宋体"/>
                      <w:noProof/>
                      <w:szCs w:val="21"/>
                    </w:rPr>
                    <w:drawing>
                      <wp:inline distT="0" distB="0" distL="0" distR="0">
                        <wp:extent cx="1162050" cy="1390650"/>
                        <wp:effectExtent l="19050" t="0" r="0" b="0"/>
                        <wp:docPr id="38" name="图片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lip_image002"/>
                                <pic:cNvPicPr>
                                  <a:picLocks noChangeAspect="1" noChangeArrowheads="1"/>
                                </pic:cNvPicPr>
                              </pic:nvPicPr>
                              <pic:blipFill>
                                <a:blip r:embed="rId50"/>
                                <a:srcRect/>
                                <a:stretch>
                                  <a:fillRect/>
                                </a:stretch>
                              </pic:blipFill>
                              <pic:spPr bwMode="auto">
                                <a:xfrm>
                                  <a:off x="0" y="0"/>
                                  <a:ext cx="1162050" cy="1390650"/>
                                </a:xfrm>
                                <a:prstGeom prst="rect">
                                  <a:avLst/>
                                </a:prstGeom>
                                <a:noFill/>
                                <a:ln w="9525">
                                  <a:noFill/>
                                  <a:miter lim="800000"/>
                                  <a:headEnd/>
                                  <a:tailEnd/>
                                </a:ln>
                              </pic:spPr>
                            </pic:pic>
                          </a:graphicData>
                        </a:graphic>
                      </wp:inline>
                    </w:drawing>
                  </w:r>
                </w:p>
              </w:txbxContent>
            </v:textbox>
            <w10:wrap type="square"/>
          </v:shape>
        </w:pict>
      </w:r>
      <w:r w:rsidR="00C73F75" w:rsidRPr="007D0FA9">
        <w:rPr>
          <w:rFonts w:hint="eastAsia"/>
          <w:sz w:val="28"/>
          <w:szCs w:val="28"/>
        </w:rPr>
        <w:t>李功权</w:t>
      </w:r>
      <w:r w:rsidR="00C73F75" w:rsidRPr="004569C5">
        <w:rPr>
          <w:rFonts w:hint="eastAsia"/>
          <w:sz w:val="28"/>
          <w:szCs w:val="28"/>
        </w:rPr>
        <w:t>，男</w:t>
      </w:r>
      <w:r w:rsidR="00C73F75" w:rsidRPr="00F82559">
        <w:rPr>
          <w:rFonts w:hint="eastAsia"/>
          <w:sz w:val="28"/>
          <w:szCs w:val="28"/>
        </w:rPr>
        <w:t>，19</w:t>
      </w:r>
      <w:r w:rsidR="00C73F75">
        <w:rPr>
          <w:rFonts w:hint="eastAsia"/>
          <w:sz w:val="28"/>
          <w:szCs w:val="28"/>
        </w:rPr>
        <w:t>71</w:t>
      </w:r>
      <w:r w:rsidR="00C73F75" w:rsidRPr="00F82559">
        <w:rPr>
          <w:rFonts w:hint="eastAsia"/>
          <w:sz w:val="28"/>
          <w:szCs w:val="28"/>
        </w:rPr>
        <w:t>年</w:t>
      </w:r>
      <w:r w:rsidR="00C73F75">
        <w:rPr>
          <w:rFonts w:hint="eastAsia"/>
          <w:sz w:val="28"/>
          <w:szCs w:val="28"/>
        </w:rPr>
        <w:t>3</w:t>
      </w:r>
      <w:r w:rsidR="00C73F75" w:rsidRPr="00F82559">
        <w:rPr>
          <w:rFonts w:hint="eastAsia"/>
          <w:sz w:val="28"/>
          <w:szCs w:val="28"/>
        </w:rPr>
        <w:t>月生，博士，副教授，</w:t>
      </w:r>
      <w:r w:rsidR="00C73F75" w:rsidRPr="003C6B1F">
        <w:rPr>
          <w:rFonts w:hint="eastAsia"/>
          <w:sz w:val="28"/>
          <w:szCs w:val="28"/>
        </w:rPr>
        <w:t>湖北松滋人。1990年本科毕业于江汉石油学院石油地质专业，获工学学士学位。2006年博士研究生毕业于中国矿业大学（北京）地球探测与信息技术专业，获工学博士学位。</w:t>
      </w:r>
    </w:p>
    <w:p w:rsidR="00C73F75" w:rsidRPr="003C6B1F" w:rsidRDefault="00C73F75" w:rsidP="00C73F75">
      <w:pPr>
        <w:pStyle w:val="a3"/>
        <w:snapToGrid w:val="0"/>
        <w:spacing w:line="300" w:lineRule="auto"/>
        <w:ind w:firstLineChars="200" w:firstLine="560"/>
        <w:rPr>
          <w:sz w:val="28"/>
          <w:szCs w:val="28"/>
        </w:rPr>
      </w:pPr>
      <w:r w:rsidRPr="003C6B1F">
        <w:rPr>
          <w:rFonts w:hint="eastAsia"/>
          <w:sz w:val="28"/>
          <w:szCs w:val="28"/>
        </w:rPr>
        <w:t>主要承担有本科课程“数学地质”、“</w:t>
      </w:r>
      <w:r>
        <w:rPr>
          <w:rFonts w:hint="eastAsia"/>
          <w:sz w:val="28"/>
          <w:szCs w:val="28"/>
        </w:rPr>
        <w:t>地理信息系统原理</w:t>
      </w:r>
      <w:r w:rsidRPr="003C6B1F">
        <w:rPr>
          <w:rFonts w:hint="eastAsia"/>
          <w:sz w:val="28"/>
          <w:szCs w:val="28"/>
        </w:rPr>
        <w:t>”等，研究生课程“数据挖掘”、“高级程序设计”、“数字城市”等课程的主讲。主要从事</w:t>
      </w:r>
      <w:r>
        <w:rPr>
          <w:rFonts w:hint="eastAsia"/>
          <w:sz w:val="28"/>
          <w:szCs w:val="28"/>
        </w:rPr>
        <w:t>智能</w:t>
      </w:r>
      <w:r w:rsidRPr="003C6B1F">
        <w:rPr>
          <w:rFonts w:hint="eastAsia"/>
          <w:sz w:val="28"/>
          <w:szCs w:val="28"/>
        </w:rPr>
        <w:t>油</w:t>
      </w:r>
      <w:r>
        <w:rPr>
          <w:rFonts w:hint="eastAsia"/>
          <w:sz w:val="28"/>
          <w:szCs w:val="28"/>
        </w:rPr>
        <w:t>气</w:t>
      </w:r>
      <w:r w:rsidRPr="003C6B1F">
        <w:rPr>
          <w:rFonts w:hint="eastAsia"/>
          <w:sz w:val="28"/>
          <w:szCs w:val="28"/>
        </w:rPr>
        <w:t>藏、</w:t>
      </w:r>
      <w:r>
        <w:rPr>
          <w:rFonts w:hint="eastAsia"/>
          <w:sz w:val="28"/>
          <w:szCs w:val="28"/>
        </w:rPr>
        <w:t>空间数据建模及模拟</w:t>
      </w:r>
      <w:r w:rsidRPr="003C6B1F">
        <w:rPr>
          <w:rFonts w:hint="eastAsia"/>
          <w:sz w:val="28"/>
          <w:szCs w:val="28"/>
        </w:rPr>
        <w:t>、</w:t>
      </w:r>
      <w:r>
        <w:rPr>
          <w:rFonts w:hint="eastAsia"/>
          <w:sz w:val="28"/>
          <w:szCs w:val="28"/>
        </w:rPr>
        <w:t>GIS软件开发及应用</w:t>
      </w:r>
      <w:r w:rsidRPr="003C6B1F">
        <w:rPr>
          <w:rFonts w:hint="eastAsia"/>
          <w:sz w:val="28"/>
          <w:szCs w:val="28"/>
        </w:rPr>
        <w:t>等领域的科学研究。</w:t>
      </w:r>
    </w:p>
    <w:p w:rsidR="00C73F75" w:rsidRPr="003C6B1F" w:rsidRDefault="00C73F75" w:rsidP="00C73F75">
      <w:pPr>
        <w:pStyle w:val="a3"/>
        <w:snapToGrid w:val="0"/>
        <w:spacing w:line="300" w:lineRule="auto"/>
        <w:ind w:firstLineChars="200" w:firstLine="560"/>
        <w:rPr>
          <w:sz w:val="28"/>
          <w:szCs w:val="28"/>
        </w:rPr>
      </w:pPr>
      <w:r w:rsidRPr="003C6B1F">
        <w:rPr>
          <w:rFonts w:hint="eastAsia"/>
          <w:sz w:val="28"/>
          <w:szCs w:val="28"/>
        </w:rPr>
        <w:t>近年来以第一负责人或第一完成人承担有中石油创新基金“储层三维建模的地质知识库研究”、“</w:t>
      </w:r>
      <w:r>
        <w:rPr>
          <w:rFonts w:hint="eastAsia"/>
          <w:sz w:val="28"/>
          <w:szCs w:val="28"/>
        </w:rPr>
        <w:t>石油勘探开发信息综合查询</w:t>
      </w:r>
      <w:r w:rsidRPr="003C6B1F">
        <w:rPr>
          <w:rFonts w:hint="eastAsia"/>
          <w:sz w:val="28"/>
          <w:szCs w:val="28"/>
        </w:rPr>
        <w:t>”等纵横向研究课题8项，在《石油钻采工艺》、《石油天然气学报》、《地理空间信息》等学术杂志上发表论文20余篇，其中EI检索</w:t>
      </w:r>
      <w:r>
        <w:rPr>
          <w:rFonts w:hint="eastAsia"/>
          <w:sz w:val="28"/>
          <w:szCs w:val="28"/>
        </w:rPr>
        <w:t>5</w:t>
      </w:r>
      <w:r w:rsidRPr="003C6B1F">
        <w:rPr>
          <w:rFonts w:hint="eastAsia"/>
          <w:sz w:val="28"/>
          <w:szCs w:val="28"/>
        </w:rPr>
        <w:t>篇。</w:t>
      </w:r>
      <w:r>
        <w:rPr>
          <w:rFonts w:hint="eastAsia"/>
          <w:sz w:val="28"/>
          <w:szCs w:val="28"/>
        </w:rPr>
        <w:t>软件著作权多项。</w:t>
      </w:r>
      <w:r w:rsidRPr="003C6B1F">
        <w:rPr>
          <w:rFonts w:hint="eastAsia"/>
          <w:sz w:val="28"/>
          <w:szCs w:val="28"/>
        </w:rPr>
        <w:t>荣获湖北省科技进步奖二等奖1项、三等奖1项。</w:t>
      </w:r>
    </w:p>
    <w:p w:rsidR="00C73F75" w:rsidRPr="003C6B1F" w:rsidRDefault="00C73F75" w:rsidP="00C73F75">
      <w:pPr>
        <w:pStyle w:val="a3"/>
        <w:snapToGrid w:val="0"/>
        <w:spacing w:line="300" w:lineRule="auto"/>
        <w:ind w:firstLineChars="200" w:firstLine="560"/>
        <w:rPr>
          <w:sz w:val="28"/>
          <w:szCs w:val="28"/>
        </w:rPr>
      </w:pPr>
      <w:r w:rsidRPr="003C6B1F">
        <w:rPr>
          <w:rFonts w:hint="eastAsia"/>
          <w:sz w:val="28"/>
          <w:szCs w:val="28"/>
        </w:rPr>
        <w:t>联系电话：0</w:t>
      </w:r>
      <w:r>
        <w:rPr>
          <w:sz w:val="28"/>
          <w:szCs w:val="28"/>
        </w:rPr>
        <w:t>27</w:t>
      </w:r>
      <w:r>
        <w:rPr>
          <w:rFonts w:hint="eastAsia"/>
          <w:sz w:val="28"/>
          <w:szCs w:val="28"/>
        </w:rPr>
        <w:t>-</w:t>
      </w:r>
      <w:r>
        <w:rPr>
          <w:sz w:val="28"/>
          <w:szCs w:val="28"/>
        </w:rPr>
        <w:t>62111525</w:t>
      </w:r>
      <w:r w:rsidRPr="003C6B1F">
        <w:rPr>
          <w:rFonts w:hint="eastAsia"/>
          <w:sz w:val="28"/>
          <w:szCs w:val="28"/>
        </w:rPr>
        <w:t>，13972340769</w:t>
      </w:r>
    </w:p>
    <w:p w:rsidR="00C73F75" w:rsidRPr="007D0FA9" w:rsidRDefault="00C73F75" w:rsidP="00C73F75">
      <w:pPr>
        <w:pStyle w:val="a3"/>
        <w:snapToGrid w:val="0"/>
        <w:spacing w:line="300" w:lineRule="auto"/>
        <w:ind w:firstLineChars="200" w:firstLine="560"/>
        <w:rPr>
          <w:sz w:val="28"/>
          <w:szCs w:val="28"/>
        </w:rPr>
      </w:pPr>
      <w:r w:rsidRPr="00F82559">
        <w:rPr>
          <w:rFonts w:hint="eastAsia"/>
          <w:sz w:val="28"/>
          <w:szCs w:val="28"/>
        </w:rPr>
        <w:t>电子信箱：</w:t>
      </w:r>
      <w:r w:rsidRPr="007D0FA9">
        <w:rPr>
          <w:sz w:val="28"/>
          <w:szCs w:val="28"/>
        </w:rPr>
        <w:t>Gongquan_li@126.com</w:t>
      </w:r>
    </w:p>
    <w:p w:rsidR="00C73F75" w:rsidRDefault="00C73F75" w:rsidP="001C5F7A">
      <w:pPr>
        <w:pStyle w:val="a3"/>
        <w:snapToGrid w:val="0"/>
        <w:spacing w:line="300" w:lineRule="auto"/>
        <w:rPr>
          <w:sz w:val="28"/>
          <w:szCs w:val="28"/>
        </w:rPr>
      </w:pPr>
    </w:p>
    <w:p w:rsidR="00C73F75" w:rsidRPr="00D32551" w:rsidRDefault="00C73F75" w:rsidP="00C73F75">
      <w:pPr>
        <w:pStyle w:val="a3"/>
        <w:snapToGrid w:val="0"/>
        <w:spacing w:line="300" w:lineRule="auto"/>
        <w:ind w:firstLine="883"/>
        <w:jc w:val="center"/>
        <w:rPr>
          <w:rFonts w:ascii="仿宋_GB2312" w:eastAsia="仿宋_GB2312"/>
          <w:b/>
          <w:sz w:val="44"/>
          <w:szCs w:val="44"/>
        </w:rPr>
      </w:pPr>
      <w:r w:rsidRPr="00D32551">
        <w:rPr>
          <w:rFonts w:ascii="仿宋_GB2312" w:eastAsia="仿宋_GB2312" w:hint="eastAsia"/>
          <w:b/>
          <w:sz w:val="44"/>
          <w:szCs w:val="44"/>
        </w:rPr>
        <w:lastRenderedPageBreak/>
        <w:t>胡海燕导师简介</w:t>
      </w:r>
    </w:p>
    <w:p w:rsidR="00C73F75" w:rsidRPr="00C73F75" w:rsidRDefault="00C73F75" w:rsidP="00C73F75">
      <w:pPr>
        <w:pStyle w:val="a3"/>
        <w:snapToGrid w:val="0"/>
        <w:spacing w:line="300" w:lineRule="auto"/>
        <w:ind w:firstLineChars="200" w:firstLine="560"/>
        <w:rPr>
          <w:noProof/>
          <w:sz w:val="28"/>
          <w:szCs w:val="28"/>
        </w:rPr>
      </w:pPr>
      <w:r w:rsidRPr="00C73F75">
        <w:rPr>
          <w:noProof/>
          <w:sz w:val="28"/>
          <w:szCs w:val="28"/>
        </w:rPr>
        <w:drawing>
          <wp:anchor distT="0" distB="0" distL="114300" distR="114300" simplePos="0" relativeHeight="251729408" behindDoc="0" locked="0" layoutInCell="1" allowOverlap="1">
            <wp:simplePos x="0" y="0"/>
            <wp:positionH relativeFrom="column">
              <wp:posOffset>206375</wp:posOffset>
            </wp:positionH>
            <wp:positionV relativeFrom="paragraph">
              <wp:posOffset>108585</wp:posOffset>
            </wp:positionV>
            <wp:extent cx="967740" cy="1432560"/>
            <wp:effectExtent l="19050" t="0" r="3810" b="0"/>
            <wp:wrapSquare wrapText="bothSides"/>
            <wp:docPr id="33" name="图片 1" descr="http://dqkx.yangtzeu.edu.cn/edit/UploadFile/201511/201511301318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qkx.yangtzeu.edu.cn/edit/UploadFile/201511/2015113013183110.jpg"/>
                    <pic:cNvPicPr>
                      <a:picLocks noChangeAspect="1" noChangeArrowheads="1"/>
                    </pic:cNvPicPr>
                  </pic:nvPicPr>
                  <pic:blipFill>
                    <a:blip r:embed="rId51" cstate="print"/>
                    <a:srcRect/>
                    <a:stretch>
                      <a:fillRect/>
                    </a:stretch>
                  </pic:blipFill>
                  <pic:spPr bwMode="auto">
                    <a:xfrm>
                      <a:off x="0" y="0"/>
                      <a:ext cx="967740" cy="1432560"/>
                    </a:xfrm>
                    <a:prstGeom prst="rect">
                      <a:avLst/>
                    </a:prstGeom>
                    <a:noFill/>
                    <a:ln w="9525">
                      <a:noFill/>
                      <a:miter lim="800000"/>
                      <a:headEnd/>
                      <a:tailEnd/>
                    </a:ln>
                  </pic:spPr>
                </pic:pic>
              </a:graphicData>
            </a:graphic>
          </wp:anchor>
        </w:drawing>
      </w:r>
      <w:r w:rsidRPr="00C73F75">
        <w:rPr>
          <w:noProof/>
          <w:sz w:val="28"/>
          <w:szCs w:val="28"/>
        </w:rPr>
        <w:t>胡海燕，男。1996-2007分别在中国地质大学(武汉)完成了本科、硕士、博士的学习，2007年获得矿产普查与勘探专业博士学位，2007年7月至今在长江大学任教，主要从事石油与天然气地质学的教学和科研工作，研究方向为页岩气、页岩油、致密砂岩油气藏的成藏机理，2010晋升为副教授，2015年晋升为教授。2011.06－2012.06到美国德州大学奥斯汀分校（The University of Texas at Austin）合作研究。主持多项国家自然、省部级项目，参与重大专项、横向课题多项；从2010年以来，以第一作者在《Marine and Petroleum Geology》、《石油学报》等国内外著名期刊上发表关于致密砂岩油气藏与页岩气成藏机理的SCI和EI论文多篇，其中发表在《Marine and Petroleum Geology》期刊的论文进入该期刊高下载论文排行榜，在online半年内下载量达985次，受到多国学者的广泛关注；在2012年AAPG年会上做致密砂岩成藏机理的口头学术报告；出版专著1部；授权专利4项。胡海燕教授是</w:t>
      </w:r>
      <w:r w:rsidRPr="00C73F75">
        <w:rPr>
          <w:noProof/>
          <w:sz w:val="28"/>
          <w:szCs w:val="28"/>
        </w:rPr>
        <w:t>“</w:t>
      </w:r>
      <w:r w:rsidRPr="00C73F75">
        <w:rPr>
          <w:noProof/>
          <w:sz w:val="28"/>
          <w:szCs w:val="28"/>
        </w:rPr>
        <w:t>湖北省百人计划</w:t>
      </w:r>
      <w:r w:rsidRPr="00C73F75">
        <w:rPr>
          <w:noProof/>
          <w:sz w:val="28"/>
          <w:szCs w:val="28"/>
        </w:rPr>
        <w:t>”</w:t>
      </w:r>
      <w:r w:rsidRPr="00C73F75">
        <w:rPr>
          <w:noProof/>
          <w:sz w:val="28"/>
          <w:szCs w:val="28"/>
        </w:rPr>
        <w:t>团队骨干研究成员，湖北省对口高校</w:t>
      </w:r>
      <w:r w:rsidRPr="00C73F75">
        <w:rPr>
          <w:noProof/>
          <w:sz w:val="28"/>
          <w:szCs w:val="28"/>
        </w:rPr>
        <w:t>“</w:t>
      </w:r>
      <w:r w:rsidRPr="00C73F75">
        <w:rPr>
          <w:noProof/>
          <w:sz w:val="28"/>
          <w:szCs w:val="28"/>
        </w:rPr>
        <w:t>彩虹计划</w:t>
      </w:r>
      <w:r w:rsidRPr="00C73F75">
        <w:rPr>
          <w:noProof/>
          <w:sz w:val="28"/>
          <w:szCs w:val="28"/>
        </w:rPr>
        <w:t>”</w:t>
      </w:r>
      <w:r w:rsidRPr="00C73F75">
        <w:rPr>
          <w:noProof/>
          <w:sz w:val="28"/>
          <w:szCs w:val="28"/>
        </w:rPr>
        <w:t>学者，</w:t>
      </w:r>
      <w:r w:rsidRPr="00C73F75">
        <w:rPr>
          <w:noProof/>
          <w:sz w:val="28"/>
          <w:szCs w:val="28"/>
        </w:rPr>
        <w:t>“</w:t>
      </w:r>
      <w:r w:rsidRPr="00C73F75">
        <w:rPr>
          <w:noProof/>
          <w:sz w:val="28"/>
          <w:szCs w:val="28"/>
        </w:rPr>
        <w:t>湖北省非常规协同中心</w:t>
      </w:r>
      <w:r w:rsidRPr="00C73F75">
        <w:rPr>
          <w:noProof/>
          <w:sz w:val="28"/>
          <w:szCs w:val="28"/>
        </w:rPr>
        <w:t>”</w:t>
      </w:r>
      <w:r w:rsidRPr="00C73F75">
        <w:rPr>
          <w:noProof/>
          <w:sz w:val="28"/>
          <w:szCs w:val="28"/>
        </w:rPr>
        <w:t>创新团队兼职骨干研究人员。</w:t>
      </w:r>
    </w:p>
    <w:p w:rsidR="00C73F75" w:rsidRPr="00C73F75" w:rsidRDefault="00C73F75" w:rsidP="00C73F75">
      <w:pPr>
        <w:pStyle w:val="a3"/>
        <w:snapToGrid w:val="0"/>
        <w:spacing w:line="300" w:lineRule="auto"/>
        <w:ind w:firstLineChars="200" w:firstLine="560"/>
        <w:rPr>
          <w:noProof/>
          <w:sz w:val="28"/>
          <w:szCs w:val="28"/>
        </w:rPr>
      </w:pPr>
      <w:r w:rsidRPr="00C73F75">
        <w:rPr>
          <w:noProof/>
          <w:sz w:val="28"/>
          <w:szCs w:val="28"/>
        </w:rPr>
        <w:t> </w:t>
      </w:r>
      <w:r w:rsidRPr="00C73F75">
        <w:rPr>
          <w:noProof/>
          <w:sz w:val="28"/>
          <w:szCs w:val="28"/>
        </w:rPr>
        <w:t>主要讲授石油与天然气地质学、盆地分析（双语）等课程。</w:t>
      </w:r>
    </w:p>
    <w:p w:rsidR="00C73F75" w:rsidRPr="00C73F75" w:rsidRDefault="00C73F75" w:rsidP="00C73F75">
      <w:pPr>
        <w:pStyle w:val="a3"/>
        <w:snapToGrid w:val="0"/>
        <w:spacing w:line="300" w:lineRule="auto"/>
        <w:ind w:firstLineChars="200" w:firstLine="560"/>
        <w:rPr>
          <w:noProof/>
          <w:sz w:val="28"/>
          <w:szCs w:val="28"/>
        </w:rPr>
      </w:pPr>
      <w:r w:rsidRPr="00C73F75">
        <w:rPr>
          <w:noProof/>
          <w:sz w:val="28"/>
          <w:szCs w:val="28"/>
        </w:rPr>
        <w:t> </w:t>
      </w:r>
      <w:r w:rsidRPr="00C73F75">
        <w:rPr>
          <w:noProof/>
          <w:sz w:val="28"/>
          <w:szCs w:val="28"/>
        </w:rPr>
        <w:t>联系方式：</w:t>
      </w:r>
      <w:hyperlink r:id="rId52" w:history="1">
        <w:r w:rsidRPr="00C73F75">
          <w:rPr>
            <w:noProof/>
            <w:sz w:val="28"/>
            <w:szCs w:val="28"/>
          </w:rPr>
          <w:t>hyhucom@163.com</w:t>
        </w:r>
      </w:hyperlink>
    </w:p>
    <w:p w:rsidR="00C73F75" w:rsidRDefault="00C73F75" w:rsidP="00C73F75">
      <w:pPr>
        <w:pStyle w:val="a3"/>
        <w:snapToGrid w:val="0"/>
        <w:spacing w:line="300" w:lineRule="auto"/>
        <w:jc w:val="center"/>
        <w:rPr>
          <w:rFonts w:ascii="仿宋_GB2312" w:eastAsia="仿宋_GB2312"/>
          <w:b/>
          <w:sz w:val="44"/>
          <w:szCs w:val="44"/>
        </w:rPr>
      </w:pPr>
    </w:p>
    <w:p w:rsidR="00C73F75" w:rsidRDefault="00C73F75" w:rsidP="00C73F75">
      <w:pPr>
        <w:pStyle w:val="a3"/>
        <w:snapToGrid w:val="0"/>
        <w:spacing w:line="300" w:lineRule="auto"/>
        <w:jc w:val="center"/>
        <w:rPr>
          <w:rFonts w:ascii="仿宋_GB2312" w:eastAsia="仿宋_GB2312"/>
          <w:b/>
          <w:sz w:val="44"/>
          <w:szCs w:val="44"/>
        </w:rPr>
      </w:pPr>
    </w:p>
    <w:p w:rsidR="00C73F75" w:rsidRDefault="00C73F75" w:rsidP="00C73F75">
      <w:pPr>
        <w:pStyle w:val="a3"/>
        <w:snapToGrid w:val="0"/>
        <w:spacing w:line="300" w:lineRule="auto"/>
        <w:jc w:val="center"/>
        <w:rPr>
          <w:rFonts w:ascii="仿宋_GB2312" w:eastAsia="仿宋_GB2312"/>
          <w:b/>
          <w:sz w:val="44"/>
          <w:szCs w:val="44"/>
        </w:rPr>
      </w:pPr>
    </w:p>
    <w:p w:rsidR="00C73F75" w:rsidRDefault="00C73F75" w:rsidP="00C73F75">
      <w:pPr>
        <w:pStyle w:val="a3"/>
        <w:snapToGrid w:val="0"/>
        <w:spacing w:line="300" w:lineRule="auto"/>
        <w:jc w:val="center"/>
        <w:rPr>
          <w:rFonts w:ascii="仿宋_GB2312" w:eastAsia="仿宋_GB2312"/>
          <w:b/>
          <w:sz w:val="44"/>
          <w:szCs w:val="44"/>
        </w:rPr>
      </w:pPr>
    </w:p>
    <w:p w:rsidR="00C73F75" w:rsidRDefault="00C73F75" w:rsidP="00C73F75">
      <w:pPr>
        <w:pStyle w:val="a3"/>
        <w:snapToGrid w:val="0"/>
        <w:spacing w:line="300" w:lineRule="auto"/>
        <w:jc w:val="center"/>
        <w:rPr>
          <w:rFonts w:ascii="仿宋_GB2312" w:eastAsia="仿宋_GB2312"/>
          <w:b/>
          <w:sz w:val="44"/>
          <w:szCs w:val="44"/>
        </w:rPr>
      </w:pPr>
    </w:p>
    <w:p w:rsidR="00C73F75" w:rsidRDefault="00C73F75" w:rsidP="00C73F75">
      <w:pPr>
        <w:pStyle w:val="a3"/>
        <w:snapToGrid w:val="0"/>
        <w:spacing w:line="300" w:lineRule="auto"/>
        <w:jc w:val="center"/>
        <w:rPr>
          <w:rFonts w:ascii="仿宋_GB2312" w:eastAsia="仿宋_GB2312"/>
          <w:b/>
          <w:sz w:val="44"/>
          <w:szCs w:val="44"/>
        </w:rPr>
      </w:pPr>
    </w:p>
    <w:p w:rsidR="00C73F75" w:rsidRPr="00C9370E" w:rsidRDefault="00C73F75" w:rsidP="00C73F75">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刘少华</w:t>
      </w:r>
      <w:r w:rsidRPr="00C9370E">
        <w:rPr>
          <w:rFonts w:ascii="仿宋_GB2312" w:eastAsia="仿宋_GB2312" w:hint="eastAsia"/>
          <w:b/>
          <w:sz w:val="44"/>
          <w:szCs w:val="44"/>
        </w:rPr>
        <w:t>导师简介</w:t>
      </w:r>
    </w:p>
    <w:p w:rsidR="00C73F75" w:rsidRPr="00935176" w:rsidRDefault="00C73F75" w:rsidP="00C73F75">
      <w:pPr>
        <w:pStyle w:val="a3"/>
        <w:snapToGrid w:val="0"/>
        <w:spacing w:line="300" w:lineRule="auto"/>
        <w:ind w:firstLineChars="200" w:firstLine="560"/>
        <w:rPr>
          <w:sz w:val="28"/>
          <w:szCs w:val="28"/>
        </w:rPr>
      </w:pPr>
      <w:r>
        <w:rPr>
          <w:rFonts w:hint="eastAsia"/>
          <w:noProof/>
          <w:sz w:val="28"/>
          <w:szCs w:val="28"/>
        </w:rPr>
        <w:drawing>
          <wp:anchor distT="0" distB="0" distL="114300" distR="114300" simplePos="0" relativeHeight="251731456" behindDoc="0" locked="0" layoutInCell="1" allowOverlap="1">
            <wp:simplePos x="0" y="0"/>
            <wp:positionH relativeFrom="column">
              <wp:posOffset>-3810</wp:posOffset>
            </wp:positionH>
            <wp:positionV relativeFrom="paragraph">
              <wp:posOffset>104140</wp:posOffset>
            </wp:positionV>
            <wp:extent cx="1285875" cy="1781175"/>
            <wp:effectExtent l="19050" t="0" r="9525" b="0"/>
            <wp:wrapSquare wrapText="bothSides"/>
            <wp:docPr id="34" name="图片 32" descr="刘少华博士学位1寸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刘少华博士学位1寸相片"/>
                    <pic:cNvPicPr>
                      <a:picLocks noChangeAspect="1" noChangeArrowheads="1"/>
                    </pic:cNvPicPr>
                  </pic:nvPicPr>
                  <pic:blipFill>
                    <a:blip r:embed="rId53"/>
                    <a:srcRect/>
                    <a:stretch>
                      <a:fillRect/>
                    </a:stretch>
                  </pic:blipFill>
                  <pic:spPr bwMode="auto">
                    <a:xfrm>
                      <a:off x="0" y="0"/>
                      <a:ext cx="1285875" cy="1781175"/>
                    </a:xfrm>
                    <a:prstGeom prst="rect">
                      <a:avLst/>
                    </a:prstGeom>
                    <a:noFill/>
                    <a:ln w="9525">
                      <a:noFill/>
                      <a:miter lim="800000"/>
                      <a:headEnd/>
                      <a:tailEnd/>
                    </a:ln>
                  </pic:spPr>
                </pic:pic>
              </a:graphicData>
            </a:graphic>
          </wp:anchor>
        </w:drawing>
      </w:r>
      <w:r>
        <w:rPr>
          <w:rFonts w:hint="eastAsia"/>
          <w:sz w:val="28"/>
          <w:szCs w:val="28"/>
        </w:rPr>
        <w:t>刘少华</w:t>
      </w:r>
      <w:r w:rsidRPr="005E30CC">
        <w:rPr>
          <w:rFonts w:hint="eastAsia"/>
          <w:sz w:val="28"/>
          <w:szCs w:val="28"/>
        </w:rPr>
        <w:t>，男，19</w:t>
      </w:r>
      <w:r>
        <w:rPr>
          <w:rFonts w:hint="eastAsia"/>
          <w:sz w:val="28"/>
          <w:szCs w:val="28"/>
        </w:rPr>
        <w:t>76</w:t>
      </w:r>
      <w:r w:rsidRPr="005E30CC">
        <w:rPr>
          <w:rFonts w:hint="eastAsia"/>
          <w:sz w:val="28"/>
          <w:szCs w:val="28"/>
        </w:rPr>
        <w:t>年</w:t>
      </w:r>
      <w:r>
        <w:rPr>
          <w:rFonts w:hint="eastAsia"/>
          <w:sz w:val="28"/>
          <w:szCs w:val="28"/>
        </w:rPr>
        <w:t>11</w:t>
      </w:r>
      <w:r w:rsidRPr="005E30CC">
        <w:rPr>
          <w:rFonts w:hint="eastAsia"/>
          <w:sz w:val="28"/>
          <w:szCs w:val="28"/>
        </w:rPr>
        <w:t>月生，博士，</w:t>
      </w:r>
      <w:r>
        <w:rPr>
          <w:rFonts w:hint="eastAsia"/>
          <w:sz w:val="28"/>
          <w:szCs w:val="28"/>
        </w:rPr>
        <w:t>副教授，硕士生导师</w:t>
      </w:r>
      <w:r w:rsidRPr="00935176">
        <w:rPr>
          <w:rFonts w:hint="eastAsia"/>
          <w:sz w:val="28"/>
          <w:szCs w:val="28"/>
        </w:rPr>
        <w:t>。主要研究方向为</w:t>
      </w:r>
      <w:r>
        <w:rPr>
          <w:rFonts w:hint="eastAsia"/>
          <w:sz w:val="28"/>
          <w:szCs w:val="28"/>
        </w:rPr>
        <w:t>三维地学建模、算法研究及软件开发等</w:t>
      </w:r>
      <w:r w:rsidRPr="00935176">
        <w:rPr>
          <w:rFonts w:hint="eastAsia"/>
          <w:sz w:val="28"/>
          <w:szCs w:val="28"/>
        </w:rPr>
        <w:t>。主持或承担完成国家重大</w:t>
      </w:r>
      <w:r>
        <w:rPr>
          <w:rFonts w:hint="eastAsia"/>
          <w:sz w:val="28"/>
          <w:szCs w:val="28"/>
        </w:rPr>
        <w:t>专项、湖北省教育厅科技计划重点项目、中石油</w:t>
      </w:r>
      <w:r w:rsidRPr="00935176">
        <w:rPr>
          <w:rFonts w:hint="eastAsia"/>
          <w:sz w:val="28"/>
          <w:szCs w:val="28"/>
        </w:rPr>
        <w:t>重点科技项目及横向科研项目</w:t>
      </w:r>
      <w:r>
        <w:rPr>
          <w:rFonts w:hint="eastAsia"/>
          <w:sz w:val="28"/>
          <w:szCs w:val="28"/>
        </w:rPr>
        <w:t>20余</w:t>
      </w:r>
      <w:r w:rsidRPr="00935176">
        <w:rPr>
          <w:rFonts w:hint="eastAsia"/>
          <w:sz w:val="28"/>
          <w:szCs w:val="28"/>
        </w:rPr>
        <w:t>项，湖北省教学研究项目</w:t>
      </w:r>
      <w:r>
        <w:rPr>
          <w:rFonts w:hint="eastAsia"/>
          <w:sz w:val="28"/>
          <w:szCs w:val="28"/>
        </w:rPr>
        <w:t>、长江大学教学研究项目5</w:t>
      </w:r>
      <w:r w:rsidRPr="00935176">
        <w:rPr>
          <w:rFonts w:hint="eastAsia"/>
          <w:sz w:val="28"/>
          <w:szCs w:val="28"/>
        </w:rPr>
        <w:t>项。公开发表学术论文</w:t>
      </w:r>
      <w:r>
        <w:rPr>
          <w:rFonts w:hint="eastAsia"/>
          <w:sz w:val="28"/>
          <w:szCs w:val="28"/>
        </w:rPr>
        <w:t>3</w:t>
      </w:r>
      <w:r w:rsidRPr="00935176">
        <w:rPr>
          <w:rFonts w:hint="eastAsia"/>
          <w:sz w:val="28"/>
          <w:szCs w:val="28"/>
        </w:rPr>
        <w:t>0</w:t>
      </w:r>
      <w:r>
        <w:rPr>
          <w:rFonts w:hint="eastAsia"/>
          <w:sz w:val="28"/>
          <w:szCs w:val="28"/>
        </w:rPr>
        <w:t>余篇，国际三大</w:t>
      </w:r>
      <w:r w:rsidRPr="003C6B1F">
        <w:rPr>
          <w:rFonts w:hint="eastAsia"/>
          <w:sz w:val="28"/>
          <w:szCs w:val="28"/>
        </w:rPr>
        <w:t>检索</w:t>
      </w:r>
      <w:r>
        <w:rPr>
          <w:rFonts w:hint="eastAsia"/>
          <w:sz w:val="28"/>
          <w:szCs w:val="28"/>
        </w:rPr>
        <w:t>10余</w:t>
      </w:r>
      <w:r w:rsidRPr="003C6B1F">
        <w:rPr>
          <w:rFonts w:hint="eastAsia"/>
          <w:sz w:val="28"/>
          <w:szCs w:val="28"/>
        </w:rPr>
        <w:t>篇</w:t>
      </w:r>
      <w:r w:rsidRPr="00935176">
        <w:rPr>
          <w:rFonts w:hint="eastAsia"/>
          <w:sz w:val="28"/>
          <w:szCs w:val="28"/>
        </w:rPr>
        <w:t>。主编或参编论著、教材</w:t>
      </w:r>
      <w:r>
        <w:rPr>
          <w:rFonts w:hint="eastAsia"/>
          <w:sz w:val="28"/>
          <w:szCs w:val="28"/>
        </w:rPr>
        <w:t>2</w:t>
      </w:r>
      <w:r w:rsidRPr="00935176">
        <w:rPr>
          <w:rFonts w:hint="eastAsia"/>
          <w:sz w:val="28"/>
          <w:szCs w:val="28"/>
        </w:rPr>
        <w:t>部。获湖</w:t>
      </w:r>
      <w:r w:rsidRPr="00F2409C">
        <w:rPr>
          <w:rFonts w:hint="eastAsia"/>
          <w:sz w:val="28"/>
          <w:szCs w:val="28"/>
        </w:rPr>
        <w:t>中国石油和化学工业联合会科技进步二等奖</w:t>
      </w:r>
      <w:r>
        <w:rPr>
          <w:rFonts w:hint="eastAsia"/>
          <w:sz w:val="28"/>
          <w:szCs w:val="28"/>
        </w:rPr>
        <w:t>1</w:t>
      </w:r>
      <w:r w:rsidRPr="00F2409C">
        <w:rPr>
          <w:rFonts w:hint="eastAsia"/>
          <w:sz w:val="28"/>
          <w:szCs w:val="28"/>
        </w:rPr>
        <w:t>项</w:t>
      </w:r>
      <w:r w:rsidRPr="00F2409C">
        <w:rPr>
          <w:sz w:val="28"/>
          <w:szCs w:val="28"/>
        </w:rPr>
        <w:t>、</w:t>
      </w:r>
      <w:r w:rsidRPr="00F2409C">
        <w:rPr>
          <w:rFonts w:hint="eastAsia"/>
          <w:sz w:val="28"/>
          <w:szCs w:val="28"/>
        </w:rPr>
        <w:t>江西省高等学校科技成果二等奖</w:t>
      </w:r>
      <w:r>
        <w:rPr>
          <w:rFonts w:hint="eastAsia"/>
          <w:sz w:val="28"/>
          <w:szCs w:val="28"/>
        </w:rPr>
        <w:t>1</w:t>
      </w:r>
      <w:r w:rsidRPr="00F2409C">
        <w:rPr>
          <w:rFonts w:hint="eastAsia"/>
          <w:sz w:val="28"/>
          <w:szCs w:val="28"/>
        </w:rPr>
        <w:t>项</w:t>
      </w:r>
      <w:r w:rsidRPr="00F2409C">
        <w:rPr>
          <w:sz w:val="28"/>
          <w:szCs w:val="28"/>
        </w:rPr>
        <w:t>，</w:t>
      </w:r>
      <w:r w:rsidRPr="00F2409C">
        <w:rPr>
          <w:rFonts w:hint="eastAsia"/>
          <w:sz w:val="28"/>
          <w:szCs w:val="28"/>
        </w:rPr>
        <w:t>长江大学</w:t>
      </w:r>
      <w:r w:rsidRPr="00F2409C">
        <w:rPr>
          <w:sz w:val="28"/>
          <w:szCs w:val="28"/>
        </w:rPr>
        <w:t>科技进步</w:t>
      </w:r>
      <w:r w:rsidRPr="00F2409C">
        <w:rPr>
          <w:rFonts w:hint="eastAsia"/>
          <w:sz w:val="28"/>
          <w:szCs w:val="28"/>
        </w:rPr>
        <w:t>一、二</w:t>
      </w:r>
      <w:r w:rsidRPr="00F2409C">
        <w:rPr>
          <w:sz w:val="28"/>
          <w:szCs w:val="28"/>
        </w:rPr>
        <w:t>等奖</w:t>
      </w:r>
      <w:r w:rsidRPr="00F2409C">
        <w:rPr>
          <w:rFonts w:hint="eastAsia"/>
          <w:sz w:val="28"/>
          <w:szCs w:val="28"/>
        </w:rPr>
        <w:t>5项</w:t>
      </w:r>
      <w:r w:rsidRPr="00935176">
        <w:rPr>
          <w:rFonts w:hint="eastAsia"/>
          <w:sz w:val="28"/>
          <w:szCs w:val="28"/>
        </w:rPr>
        <w:t>。</w:t>
      </w:r>
    </w:p>
    <w:p w:rsidR="00C73F75" w:rsidRPr="00F2409C" w:rsidRDefault="00C73F75" w:rsidP="00C73F75">
      <w:pPr>
        <w:pStyle w:val="a3"/>
        <w:snapToGrid w:val="0"/>
        <w:spacing w:line="300" w:lineRule="auto"/>
        <w:ind w:firstLineChars="200" w:firstLine="560"/>
        <w:rPr>
          <w:sz w:val="28"/>
          <w:szCs w:val="28"/>
        </w:rPr>
      </w:pPr>
      <w:r w:rsidRPr="00F2409C">
        <w:rPr>
          <w:rFonts w:hint="eastAsia"/>
          <w:sz w:val="28"/>
          <w:szCs w:val="28"/>
        </w:rPr>
        <w:t>电子信箱：</w:t>
      </w:r>
      <w:r>
        <w:rPr>
          <w:rFonts w:hint="eastAsia"/>
          <w:sz w:val="28"/>
          <w:szCs w:val="28"/>
        </w:rPr>
        <w:t>lsh811</w:t>
      </w:r>
      <w:r w:rsidRPr="00F2409C">
        <w:rPr>
          <w:sz w:val="28"/>
          <w:szCs w:val="28"/>
        </w:rPr>
        <w:t>@</w:t>
      </w:r>
      <w:r>
        <w:rPr>
          <w:rFonts w:hint="eastAsia"/>
          <w:sz w:val="28"/>
          <w:szCs w:val="28"/>
        </w:rPr>
        <w:t>126.com</w:t>
      </w:r>
    </w:p>
    <w:p w:rsidR="00C73F75" w:rsidRDefault="00C73F75" w:rsidP="001C5F7A">
      <w:pPr>
        <w:pStyle w:val="a3"/>
        <w:snapToGrid w:val="0"/>
        <w:spacing w:line="300" w:lineRule="auto"/>
        <w:rPr>
          <w:sz w:val="28"/>
          <w:szCs w:val="28"/>
        </w:rPr>
      </w:pPr>
    </w:p>
    <w:p w:rsidR="00C73F75" w:rsidRDefault="00C73F75" w:rsidP="001C5F7A">
      <w:pPr>
        <w:pStyle w:val="a3"/>
        <w:snapToGrid w:val="0"/>
        <w:spacing w:line="300" w:lineRule="auto"/>
        <w:rPr>
          <w:sz w:val="28"/>
          <w:szCs w:val="28"/>
        </w:rPr>
      </w:pPr>
    </w:p>
    <w:p w:rsidR="00C73F75" w:rsidRDefault="00C73F75" w:rsidP="001C5F7A">
      <w:pPr>
        <w:pStyle w:val="a3"/>
        <w:snapToGrid w:val="0"/>
        <w:spacing w:line="300" w:lineRule="auto"/>
        <w:rPr>
          <w:sz w:val="28"/>
          <w:szCs w:val="28"/>
        </w:rPr>
      </w:pPr>
    </w:p>
    <w:p w:rsidR="00C73F75" w:rsidRDefault="00C73F75" w:rsidP="00C73F75">
      <w:pPr>
        <w:pStyle w:val="a3"/>
        <w:snapToGrid w:val="0"/>
        <w:spacing w:line="300" w:lineRule="auto"/>
        <w:jc w:val="center"/>
        <w:rPr>
          <w:rFonts w:ascii="仿宋_GB2312" w:eastAsia="仿宋_GB2312"/>
          <w:b/>
          <w:sz w:val="44"/>
          <w:szCs w:val="44"/>
        </w:rPr>
      </w:pPr>
      <w:r>
        <w:rPr>
          <w:noProof/>
        </w:rPr>
        <w:drawing>
          <wp:anchor distT="0" distB="0" distL="114300" distR="114300" simplePos="0" relativeHeight="251733504" behindDoc="1" locked="0" layoutInCell="1" allowOverlap="1">
            <wp:simplePos x="0" y="0"/>
            <wp:positionH relativeFrom="column">
              <wp:posOffset>-73660</wp:posOffset>
            </wp:positionH>
            <wp:positionV relativeFrom="paragraph">
              <wp:posOffset>452755</wp:posOffset>
            </wp:positionV>
            <wp:extent cx="1252855" cy="1400810"/>
            <wp:effectExtent l="0" t="0" r="4445" b="0"/>
            <wp:wrapTight wrapText="bothSides">
              <wp:wrapPolygon edited="0">
                <wp:start x="985" y="0"/>
                <wp:lineTo x="985" y="21443"/>
                <wp:lineTo x="21677" y="21443"/>
                <wp:lineTo x="21677" y="0"/>
                <wp:lineTo x="985" y="0"/>
              </wp:wrapPolygon>
            </wp:wrapTight>
            <wp:docPr id="36" name="图片 33" descr="C:\Users\Tjg\Documents\Tencent Files\249303913\Image\C2C\52AC37E7CF2E37D87A8A81B172A1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jg\Documents\Tencent Files\249303913\Image\C2C\52AC37E7CF2E37D87A8A81B172A10550.png"/>
                    <pic:cNvPicPr>
                      <a:picLocks noChangeAspect="1" noChangeArrowheads="1"/>
                    </pic:cNvPicPr>
                  </pic:nvPicPr>
                  <pic:blipFill>
                    <a:blip r:embed="rId54" r:link="rId55" cstate="print"/>
                    <a:srcRect l="-8604" t="3874" r="7541" b="11652"/>
                    <a:stretch>
                      <a:fillRect/>
                    </a:stretch>
                  </pic:blipFill>
                  <pic:spPr bwMode="auto">
                    <a:xfrm>
                      <a:off x="0" y="0"/>
                      <a:ext cx="1252855" cy="1400810"/>
                    </a:xfrm>
                    <a:prstGeom prst="rect">
                      <a:avLst/>
                    </a:prstGeom>
                    <a:noFill/>
                    <a:ln w="9525">
                      <a:noFill/>
                      <a:miter lim="800000"/>
                      <a:headEnd/>
                      <a:tailEnd/>
                    </a:ln>
                  </pic:spPr>
                </pic:pic>
              </a:graphicData>
            </a:graphic>
          </wp:anchor>
        </w:drawing>
      </w:r>
      <w:r>
        <w:rPr>
          <w:rFonts w:ascii="仿宋_GB2312" w:eastAsia="仿宋_GB2312" w:hint="eastAsia"/>
          <w:b/>
          <w:sz w:val="44"/>
          <w:szCs w:val="44"/>
        </w:rPr>
        <w:t>汤济广</w:t>
      </w:r>
      <w:r w:rsidRPr="004569C5">
        <w:rPr>
          <w:rFonts w:ascii="仿宋_GB2312" w:eastAsia="仿宋_GB2312" w:hint="eastAsia"/>
          <w:b/>
          <w:sz w:val="44"/>
          <w:szCs w:val="44"/>
        </w:rPr>
        <w:t>导师简介</w:t>
      </w:r>
    </w:p>
    <w:p w:rsidR="00C73F75" w:rsidRPr="00E17B80" w:rsidRDefault="00C73F75" w:rsidP="00C73F75">
      <w:pPr>
        <w:pStyle w:val="a3"/>
        <w:snapToGrid w:val="0"/>
        <w:spacing w:line="300" w:lineRule="auto"/>
        <w:ind w:firstLine="570"/>
        <w:rPr>
          <w:sz w:val="28"/>
          <w:szCs w:val="28"/>
        </w:rPr>
      </w:pPr>
      <w:r>
        <w:rPr>
          <w:rFonts w:hint="eastAsia"/>
          <w:sz w:val="28"/>
          <w:szCs w:val="28"/>
        </w:rPr>
        <w:t>汤济广</w:t>
      </w:r>
      <w:r w:rsidRPr="004569C5">
        <w:rPr>
          <w:rFonts w:hint="eastAsia"/>
          <w:sz w:val="28"/>
          <w:szCs w:val="28"/>
        </w:rPr>
        <w:t>，</w:t>
      </w:r>
      <w:r>
        <w:rPr>
          <w:rFonts w:hint="eastAsia"/>
          <w:sz w:val="28"/>
          <w:szCs w:val="28"/>
        </w:rPr>
        <w:t>男</w:t>
      </w:r>
      <w:r w:rsidRPr="00F82559">
        <w:rPr>
          <w:rFonts w:hint="eastAsia"/>
          <w:sz w:val="28"/>
          <w:szCs w:val="28"/>
        </w:rPr>
        <w:t>，</w:t>
      </w:r>
      <w:r w:rsidRPr="001544E1">
        <w:rPr>
          <w:rFonts w:hint="eastAsia"/>
          <w:sz w:val="28"/>
          <w:szCs w:val="28"/>
        </w:rPr>
        <w:t>19</w:t>
      </w:r>
      <w:r>
        <w:rPr>
          <w:sz w:val="28"/>
          <w:szCs w:val="28"/>
        </w:rPr>
        <w:t>78</w:t>
      </w:r>
      <w:r w:rsidRPr="001544E1">
        <w:rPr>
          <w:rFonts w:hint="eastAsia"/>
          <w:sz w:val="28"/>
          <w:szCs w:val="28"/>
        </w:rPr>
        <w:t>年1</w:t>
      </w:r>
      <w:r>
        <w:rPr>
          <w:sz w:val="28"/>
          <w:szCs w:val="28"/>
        </w:rPr>
        <w:t>2</w:t>
      </w:r>
      <w:r w:rsidRPr="001544E1">
        <w:rPr>
          <w:rFonts w:hint="eastAsia"/>
          <w:sz w:val="28"/>
          <w:szCs w:val="28"/>
        </w:rPr>
        <w:t>月生，博士，</w:t>
      </w:r>
      <w:r>
        <w:rPr>
          <w:rFonts w:hint="eastAsia"/>
          <w:sz w:val="28"/>
          <w:szCs w:val="28"/>
        </w:rPr>
        <w:t>副教授</w:t>
      </w:r>
      <w:r w:rsidRPr="00E17B80">
        <w:rPr>
          <w:rFonts w:hint="eastAsia"/>
          <w:sz w:val="28"/>
          <w:szCs w:val="28"/>
        </w:rPr>
        <w:t>，硕士生导师，地质资源与地质工程、地质学硕导。主要研究方向为</w:t>
      </w:r>
      <w:r>
        <w:rPr>
          <w:rFonts w:hint="eastAsia"/>
          <w:sz w:val="28"/>
          <w:szCs w:val="28"/>
        </w:rPr>
        <w:t>盆地构造</w:t>
      </w:r>
      <w:r>
        <w:rPr>
          <w:sz w:val="28"/>
          <w:szCs w:val="28"/>
        </w:rPr>
        <w:t>分析、</w:t>
      </w:r>
      <w:r>
        <w:rPr>
          <w:rFonts w:hint="eastAsia"/>
          <w:sz w:val="28"/>
          <w:szCs w:val="28"/>
        </w:rPr>
        <w:t>油气</w:t>
      </w:r>
      <w:r>
        <w:rPr>
          <w:sz w:val="28"/>
          <w:szCs w:val="28"/>
        </w:rPr>
        <w:t>构造与</w:t>
      </w:r>
      <w:r>
        <w:rPr>
          <w:rFonts w:hint="eastAsia"/>
          <w:sz w:val="28"/>
          <w:szCs w:val="28"/>
        </w:rPr>
        <w:t>成</w:t>
      </w:r>
      <w:r>
        <w:rPr>
          <w:sz w:val="28"/>
          <w:szCs w:val="28"/>
        </w:rPr>
        <w:t>藏、</w:t>
      </w:r>
      <w:r>
        <w:rPr>
          <w:rFonts w:hint="eastAsia"/>
          <w:sz w:val="28"/>
          <w:szCs w:val="28"/>
        </w:rPr>
        <w:t>非</w:t>
      </w:r>
      <w:r>
        <w:rPr>
          <w:sz w:val="28"/>
          <w:szCs w:val="28"/>
        </w:rPr>
        <w:t>常规油气</w:t>
      </w:r>
      <w:r>
        <w:rPr>
          <w:rFonts w:hint="eastAsia"/>
          <w:sz w:val="28"/>
          <w:szCs w:val="28"/>
        </w:rPr>
        <w:t>资源评价</w:t>
      </w:r>
      <w:r w:rsidRPr="00E17B80">
        <w:rPr>
          <w:rFonts w:hint="eastAsia"/>
          <w:sz w:val="28"/>
          <w:szCs w:val="28"/>
        </w:rPr>
        <w:t>。先后负责及参加完成国家重大专项、国家自然科学基金、</w:t>
      </w:r>
      <w:r>
        <w:rPr>
          <w:rFonts w:hint="eastAsia"/>
          <w:sz w:val="28"/>
          <w:szCs w:val="28"/>
        </w:rPr>
        <w:t>湖北省教育厅</w:t>
      </w:r>
      <w:r>
        <w:rPr>
          <w:sz w:val="28"/>
          <w:szCs w:val="28"/>
        </w:rPr>
        <w:t>青年</w:t>
      </w:r>
      <w:r>
        <w:rPr>
          <w:rFonts w:hint="eastAsia"/>
          <w:sz w:val="28"/>
          <w:szCs w:val="28"/>
        </w:rPr>
        <w:t>基金</w:t>
      </w:r>
      <w:r>
        <w:rPr>
          <w:sz w:val="28"/>
          <w:szCs w:val="28"/>
        </w:rPr>
        <w:t>、</w:t>
      </w:r>
      <w:r>
        <w:rPr>
          <w:rFonts w:hint="eastAsia"/>
          <w:sz w:val="28"/>
          <w:szCs w:val="28"/>
        </w:rPr>
        <w:t>中国</w:t>
      </w:r>
      <w:r>
        <w:rPr>
          <w:sz w:val="28"/>
          <w:szCs w:val="28"/>
        </w:rPr>
        <w:t>地质调查局、</w:t>
      </w:r>
      <w:r w:rsidRPr="00E17B80">
        <w:rPr>
          <w:rFonts w:hint="eastAsia"/>
          <w:sz w:val="28"/>
          <w:szCs w:val="28"/>
        </w:rPr>
        <w:t>中石油、中石化及中海油等纵向项目，以及油田横向科研项目</w:t>
      </w:r>
      <w:r>
        <w:rPr>
          <w:sz w:val="28"/>
          <w:szCs w:val="28"/>
        </w:rPr>
        <w:t>1</w:t>
      </w:r>
      <w:r w:rsidRPr="00E17B80">
        <w:rPr>
          <w:rFonts w:hint="eastAsia"/>
          <w:sz w:val="28"/>
          <w:szCs w:val="28"/>
        </w:rPr>
        <w:t>0余项。发表学术论文</w:t>
      </w:r>
      <w:r>
        <w:rPr>
          <w:sz w:val="28"/>
          <w:szCs w:val="28"/>
        </w:rPr>
        <w:t>2</w:t>
      </w:r>
      <w:r w:rsidRPr="00E17B80">
        <w:rPr>
          <w:rFonts w:hint="eastAsia"/>
          <w:sz w:val="28"/>
          <w:szCs w:val="28"/>
        </w:rPr>
        <w:t>0余篇，其中被SCI收录</w:t>
      </w:r>
      <w:r>
        <w:rPr>
          <w:sz w:val="28"/>
          <w:szCs w:val="28"/>
        </w:rPr>
        <w:t>2</w:t>
      </w:r>
      <w:r w:rsidRPr="00E17B80">
        <w:rPr>
          <w:rFonts w:hint="eastAsia"/>
          <w:sz w:val="28"/>
          <w:szCs w:val="28"/>
        </w:rPr>
        <w:t>篇，EI收录</w:t>
      </w:r>
      <w:r>
        <w:rPr>
          <w:sz w:val="28"/>
          <w:szCs w:val="28"/>
        </w:rPr>
        <w:t>3</w:t>
      </w:r>
      <w:r w:rsidRPr="00E17B80">
        <w:rPr>
          <w:rFonts w:hint="eastAsia"/>
          <w:sz w:val="28"/>
          <w:szCs w:val="28"/>
        </w:rPr>
        <w:t>篇。获省部级科技进步</w:t>
      </w:r>
      <w:r>
        <w:rPr>
          <w:rFonts w:hint="eastAsia"/>
          <w:sz w:val="28"/>
          <w:szCs w:val="28"/>
        </w:rPr>
        <w:t>一</w:t>
      </w:r>
      <w:r w:rsidRPr="00E17B80">
        <w:rPr>
          <w:rFonts w:hint="eastAsia"/>
          <w:sz w:val="28"/>
          <w:szCs w:val="28"/>
        </w:rPr>
        <w:t>等奖1项。</w:t>
      </w:r>
    </w:p>
    <w:p w:rsidR="00C73F75" w:rsidRPr="001544E1" w:rsidRDefault="00C73F75" w:rsidP="00C73F75">
      <w:pPr>
        <w:pStyle w:val="a3"/>
        <w:snapToGrid w:val="0"/>
        <w:spacing w:line="300" w:lineRule="auto"/>
        <w:ind w:firstLineChars="200" w:firstLine="560"/>
        <w:rPr>
          <w:sz w:val="28"/>
          <w:szCs w:val="28"/>
        </w:rPr>
      </w:pPr>
      <w:r w:rsidRPr="001544E1">
        <w:rPr>
          <w:rFonts w:hint="eastAsia"/>
          <w:sz w:val="28"/>
          <w:szCs w:val="28"/>
        </w:rPr>
        <w:t>电子信箱：</w:t>
      </w:r>
      <w:r>
        <w:rPr>
          <w:sz w:val="28"/>
          <w:szCs w:val="28"/>
        </w:rPr>
        <w:t>cugtang</w:t>
      </w:r>
      <w:r w:rsidRPr="001544E1">
        <w:rPr>
          <w:sz w:val="28"/>
          <w:szCs w:val="28"/>
        </w:rPr>
        <w:t>@</w:t>
      </w:r>
      <w:r>
        <w:rPr>
          <w:sz w:val="28"/>
          <w:szCs w:val="28"/>
        </w:rPr>
        <w:t>126</w:t>
      </w:r>
      <w:r w:rsidRPr="001544E1">
        <w:rPr>
          <w:sz w:val="28"/>
          <w:szCs w:val="28"/>
        </w:rPr>
        <w:t>.com</w:t>
      </w:r>
    </w:p>
    <w:p w:rsidR="00C73F75" w:rsidRDefault="00C73F75" w:rsidP="001C5F7A">
      <w:pPr>
        <w:pStyle w:val="a3"/>
        <w:snapToGrid w:val="0"/>
        <w:spacing w:line="300" w:lineRule="auto"/>
        <w:rPr>
          <w:sz w:val="28"/>
          <w:szCs w:val="28"/>
        </w:rPr>
      </w:pPr>
    </w:p>
    <w:p w:rsidR="00C73F75" w:rsidRDefault="00C73F75" w:rsidP="001C5F7A">
      <w:pPr>
        <w:pStyle w:val="a3"/>
        <w:snapToGrid w:val="0"/>
        <w:spacing w:line="300" w:lineRule="auto"/>
        <w:rPr>
          <w:sz w:val="28"/>
          <w:szCs w:val="28"/>
        </w:rPr>
      </w:pPr>
    </w:p>
    <w:p w:rsidR="00C73F75" w:rsidRDefault="00C73F75" w:rsidP="001C5F7A">
      <w:pPr>
        <w:pStyle w:val="a3"/>
        <w:snapToGrid w:val="0"/>
        <w:spacing w:line="300" w:lineRule="auto"/>
        <w:rPr>
          <w:sz w:val="28"/>
          <w:szCs w:val="28"/>
        </w:rPr>
      </w:pPr>
    </w:p>
    <w:p w:rsidR="00C73F75" w:rsidRDefault="00C73F75" w:rsidP="001C5F7A">
      <w:pPr>
        <w:pStyle w:val="a3"/>
        <w:snapToGrid w:val="0"/>
        <w:spacing w:line="300" w:lineRule="auto"/>
        <w:rPr>
          <w:sz w:val="28"/>
          <w:szCs w:val="28"/>
        </w:rPr>
      </w:pPr>
    </w:p>
    <w:p w:rsidR="00C73F75" w:rsidRDefault="00C73F75" w:rsidP="001C5F7A">
      <w:pPr>
        <w:pStyle w:val="a3"/>
        <w:snapToGrid w:val="0"/>
        <w:spacing w:line="300" w:lineRule="auto"/>
        <w:rPr>
          <w:sz w:val="28"/>
          <w:szCs w:val="28"/>
        </w:rPr>
      </w:pPr>
    </w:p>
    <w:p w:rsidR="0054756A" w:rsidRDefault="0054756A" w:rsidP="0054756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陈轩</w:t>
      </w:r>
      <w:r w:rsidRPr="004569C5">
        <w:rPr>
          <w:rFonts w:ascii="仿宋_GB2312" w:eastAsia="仿宋_GB2312" w:hint="eastAsia"/>
          <w:b/>
          <w:sz w:val="44"/>
          <w:szCs w:val="44"/>
        </w:rPr>
        <w:t>导师简介</w:t>
      </w:r>
    </w:p>
    <w:p w:rsidR="0054756A" w:rsidRPr="00DA7C1D" w:rsidRDefault="0054756A" w:rsidP="0054756A">
      <w:pPr>
        <w:pStyle w:val="a3"/>
        <w:snapToGrid w:val="0"/>
        <w:spacing w:line="300" w:lineRule="auto"/>
        <w:ind w:firstLineChars="200" w:firstLine="560"/>
        <w:rPr>
          <w:sz w:val="28"/>
          <w:szCs w:val="28"/>
        </w:rPr>
      </w:pPr>
      <w:r>
        <w:rPr>
          <w:noProof/>
          <w:sz w:val="28"/>
          <w:szCs w:val="28"/>
        </w:rPr>
        <w:drawing>
          <wp:anchor distT="0" distB="0" distL="114300" distR="114300" simplePos="0" relativeHeight="251735552" behindDoc="0" locked="0" layoutInCell="1" allowOverlap="1">
            <wp:simplePos x="0" y="0"/>
            <wp:positionH relativeFrom="column">
              <wp:posOffset>-247650</wp:posOffset>
            </wp:positionH>
            <wp:positionV relativeFrom="paragraph">
              <wp:posOffset>1905</wp:posOffset>
            </wp:positionV>
            <wp:extent cx="2343150" cy="1543050"/>
            <wp:effectExtent l="19050" t="0" r="0" b="0"/>
            <wp:wrapSquare wrapText="bothSides"/>
            <wp:docPr id="37" name="图片 5" descr="C:\Users\Administrator\Desktop\2013126173518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13126173518205.jpg"/>
                    <pic:cNvPicPr>
                      <a:picLocks noChangeAspect="1" noChangeArrowheads="1"/>
                    </pic:cNvPicPr>
                  </pic:nvPicPr>
                  <pic:blipFill>
                    <a:blip r:embed="rId56"/>
                    <a:srcRect/>
                    <a:stretch>
                      <a:fillRect/>
                    </a:stretch>
                  </pic:blipFill>
                  <pic:spPr bwMode="auto">
                    <a:xfrm>
                      <a:off x="0" y="0"/>
                      <a:ext cx="2343150" cy="1543050"/>
                    </a:xfrm>
                    <a:prstGeom prst="rect">
                      <a:avLst/>
                    </a:prstGeom>
                    <a:noFill/>
                    <a:ln w="9525">
                      <a:noFill/>
                      <a:miter lim="800000"/>
                      <a:headEnd/>
                      <a:tailEnd/>
                    </a:ln>
                  </pic:spPr>
                </pic:pic>
              </a:graphicData>
            </a:graphic>
          </wp:anchor>
        </w:drawing>
      </w:r>
      <w:r w:rsidRPr="00DA7C1D">
        <w:rPr>
          <w:sz w:val="28"/>
          <w:szCs w:val="28"/>
        </w:rPr>
        <w:t>陈轩，男，湖南长沙人，1983年生，博士，副教授，硕士导师。2011年7月毕业于中国石油勘探开发研究院矿产普查与勘探专业</w:t>
      </w:r>
      <w:r w:rsidRPr="00DA7C1D">
        <w:rPr>
          <w:rFonts w:hint="eastAsia"/>
          <w:sz w:val="28"/>
          <w:szCs w:val="28"/>
        </w:rPr>
        <w:t>，</w:t>
      </w:r>
      <w:r w:rsidRPr="00DA7C1D">
        <w:rPr>
          <w:sz w:val="28"/>
          <w:szCs w:val="28"/>
        </w:rPr>
        <w:t>获工学博士学位</w:t>
      </w:r>
      <w:r w:rsidRPr="00DA7C1D">
        <w:rPr>
          <w:rFonts w:hint="eastAsia"/>
          <w:sz w:val="28"/>
          <w:szCs w:val="28"/>
        </w:rPr>
        <w:t>。主讲课程为《油气田勘探》及《中外油气田》，主要研究方向</w:t>
      </w:r>
      <w:r w:rsidRPr="00DA7C1D">
        <w:rPr>
          <w:sz w:val="28"/>
          <w:szCs w:val="28"/>
        </w:rPr>
        <w:t>为储层</w:t>
      </w:r>
      <w:r w:rsidRPr="00DA7C1D">
        <w:rPr>
          <w:rFonts w:hint="eastAsia"/>
          <w:sz w:val="28"/>
          <w:szCs w:val="28"/>
        </w:rPr>
        <w:t>沉积学</w:t>
      </w:r>
      <w:r w:rsidRPr="00DA7C1D">
        <w:rPr>
          <w:sz w:val="28"/>
          <w:szCs w:val="28"/>
        </w:rPr>
        <w:t>及</w:t>
      </w:r>
      <w:r w:rsidRPr="00DA7C1D">
        <w:rPr>
          <w:rFonts w:hint="eastAsia"/>
          <w:sz w:val="28"/>
          <w:szCs w:val="28"/>
        </w:rPr>
        <w:t>岩性油气藏</w:t>
      </w:r>
      <w:r w:rsidRPr="00DA7C1D">
        <w:rPr>
          <w:sz w:val="28"/>
          <w:szCs w:val="28"/>
        </w:rPr>
        <w:t>勘探</w:t>
      </w:r>
      <w:r w:rsidRPr="00DA7C1D">
        <w:rPr>
          <w:rFonts w:hint="eastAsia"/>
          <w:sz w:val="28"/>
          <w:szCs w:val="28"/>
        </w:rPr>
        <w:t>。主持国家自然科学基金/中石油创新基金及横向研究项目多项，在《石油学报》、《地质学报》、《沉积学报》、《石油地球物理勘探》等期刊发表论文10篇，其中EI检索4篇。</w:t>
      </w:r>
    </w:p>
    <w:p w:rsidR="0054756A" w:rsidRPr="00DA7C1D" w:rsidRDefault="0054756A" w:rsidP="0054756A">
      <w:pPr>
        <w:pStyle w:val="a3"/>
        <w:snapToGrid w:val="0"/>
        <w:spacing w:line="300" w:lineRule="auto"/>
        <w:ind w:firstLineChars="200" w:firstLine="560"/>
        <w:rPr>
          <w:sz w:val="28"/>
          <w:szCs w:val="28"/>
        </w:rPr>
      </w:pPr>
      <w:r w:rsidRPr="00DA7C1D">
        <w:rPr>
          <w:sz w:val="28"/>
          <w:szCs w:val="28"/>
        </w:rPr>
        <w:t>联系</w:t>
      </w:r>
      <w:r w:rsidRPr="00DA7C1D">
        <w:rPr>
          <w:rFonts w:hint="eastAsia"/>
          <w:sz w:val="28"/>
          <w:szCs w:val="28"/>
        </w:rPr>
        <w:t>电话</w:t>
      </w:r>
      <w:r w:rsidRPr="00DA7C1D">
        <w:rPr>
          <w:sz w:val="28"/>
          <w:szCs w:val="28"/>
        </w:rPr>
        <w:t>：</w:t>
      </w:r>
      <w:r w:rsidRPr="00DA7C1D">
        <w:rPr>
          <w:rFonts w:hint="eastAsia"/>
          <w:sz w:val="28"/>
          <w:szCs w:val="28"/>
        </w:rPr>
        <w:t>13972391543</w:t>
      </w:r>
    </w:p>
    <w:p w:rsidR="0054756A" w:rsidRPr="00DA7C1D" w:rsidRDefault="0054756A" w:rsidP="0054756A">
      <w:pPr>
        <w:pStyle w:val="a3"/>
        <w:snapToGrid w:val="0"/>
        <w:spacing w:line="300" w:lineRule="auto"/>
        <w:ind w:firstLineChars="200" w:firstLine="560"/>
        <w:rPr>
          <w:sz w:val="28"/>
          <w:szCs w:val="28"/>
        </w:rPr>
      </w:pPr>
      <w:r w:rsidRPr="00DA7C1D">
        <w:rPr>
          <w:rFonts w:hint="eastAsia"/>
          <w:sz w:val="28"/>
          <w:szCs w:val="28"/>
        </w:rPr>
        <w:t>电子信箱：chenxuanwolf@163.com</w:t>
      </w:r>
    </w:p>
    <w:p w:rsidR="00C73F75" w:rsidRDefault="00C73F75"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F779BC">
      <w:pPr>
        <w:widowControl/>
        <w:spacing w:afterLines="50" w:line="360" w:lineRule="auto"/>
        <w:jc w:val="center"/>
        <w:rPr>
          <w:rFonts w:ascii="ˎ̥,Verdana,Arial" w:hAnsi="ˎ̥,Verdana,Arial" w:cs="宋体" w:hint="eastAsia"/>
          <w:b/>
          <w:bCs/>
          <w:color w:val="000000"/>
          <w:kern w:val="0"/>
          <w:sz w:val="24"/>
        </w:rPr>
      </w:pPr>
      <w:r>
        <w:rPr>
          <w:rFonts w:ascii="仿宋_GB2312" w:eastAsia="仿宋_GB2312" w:hint="eastAsia"/>
          <w:b/>
          <w:sz w:val="44"/>
          <w:szCs w:val="44"/>
        </w:rPr>
        <w:lastRenderedPageBreak/>
        <w:t>单敬福</w:t>
      </w:r>
      <w:r w:rsidRPr="00643019">
        <w:rPr>
          <w:rFonts w:ascii="仿宋_GB2312" w:eastAsia="仿宋_GB2312" w:hint="eastAsia"/>
          <w:b/>
          <w:sz w:val="44"/>
          <w:szCs w:val="44"/>
        </w:rPr>
        <w:t>导师简介</w:t>
      </w:r>
    </w:p>
    <w:p w:rsidR="0054756A" w:rsidRPr="00CC1B7B" w:rsidRDefault="0054756A" w:rsidP="0054756A">
      <w:pPr>
        <w:widowControl/>
        <w:spacing w:line="300" w:lineRule="auto"/>
        <w:ind w:firstLineChars="200" w:firstLine="482"/>
        <w:jc w:val="left"/>
        <w:rPr>
          <w:rFonts w:ascii="ˎ̥,Verdana,Arial" w:hAnsi="ˎ̥,Verdana,Arial" w:cs="宋体" w:hint="eastAsia"/>
          <w:color w:val="000000"/>
          <w:kern w:val="0"/>
          <w:sz w:val="18"/>
          <w:szCs w:val="18"/>
        </w:rPr>
      </w:pPr>
      <w:r w:rsidRPr="001C1453">
        <w:rPr>
          <w:rFonts w:ascii="ˎ̥,Verdana,Arial" w:hAnsi="ˎ̥,Verdana,Arial" w:cs="宋体"/>
          <w:b/>
          <w:bCs/>
          <w:noProof/>
          <w:color w:val="000000"/>
          <w:kern w:val="0"/>
          <w:sz w:val="24"/>
        </w:rPr>
        <w:drawing>
          <wp:anchor distT="0" distB="0" distL="114300" distR="114300" simplePos="0" relativeHeight="251737600" behindDoc="0" locked="0" layoutInCell="1" allowOverlap="1">
            <wp:simplePos x="0" y="0"/>
            <wp:positionH relativeFrom="column">
              <wp:posOffset>55509</wp:posOffset>
            </wp:positionH>
            <wp:positionV relativeFrom="paragraph">
              <wp:posOffset>4648</wp:posOffset>
            </wp:positionV>
            <wp:extent cx="1339215" cy="1966595"/>
            <wp:effectExtent l="0" t="0" r="0" b="0"/>
            <wp:wrapSquare wrapText="bothSides"/>
            <wp:docPr id="39" name="图片 2" descr="D:\桌面\IMG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桌面\IMG_1502.JPG"/>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76"/>
                    <a:stretch/>
                  </pic:blipFill>
                  <pic:spPr bwMode="auto">
                    <a:xfrm>
                      <a:off x="0" y="0"/>
                      <a:ext cx="1339215" cy="19665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C1B7B">
        <w:rPr>
          <w:rFonts w:ascii="ˎ̥,Verdana,Arial" w:hAnsi="ˎ̥,Verdana,Arial" w:cs="宋体"/>
          <w:b/>
          <w:bCs/>
          <w:color w:val="000000"/>
          <w:kern w:val="0"/>
          <w:sz w:val="24"/>
        </w:rPr>
        <w:t>单敬福</w:t>
      </w:r>
      <w:r w:rsidRPr="00CC1B7B">
        <w:rPr>
          <w:rFonts w:ascii="ˎ̥,Verdana,Arial" w:hAnsi="ˎ̥,Verdana,Arial" w:cs="宋体"/>
          <w:color w:val="000000"/>
          <w:kern w:val="0"/>
          <w:sz w:val="24"/>
        </w:rPr>
        <w:t>，男，黑龙江肇东市人，</w:t>
      </w:r>
      <w:r w:rsidRPr="00CC1B7B">
        <w:rPr>
          <w:rFonts w:ascii="ˎ̥,Verdana,Arial" w:hAnsi="ˎ̥,Verdana,Arial" w:cs="宋体"/>
          <w:color w:val="000000"/>
          <w:kern w:val="0"/>
          <w:sz w:val="24"/>
        </w:rPr>
        <w:t>1977</w:t>
      </w:r>
      <w:r w:rsidRPr="00CC1B7B">
        <w:rPr>
          <w:rFonts w:ascii="ˎ̥,Verdana,Arial" w:hAnsi="ˎ̥,Verdana,Arial" w:cs="宋体"/>
          <w:color w:val="000000"/>
          <w:kern w:val="0"/>
          <w:sz w:val="24"/>
        </w:rPr>
        <w:t>年生，博士后，副教授。</w:t>
      </w:r>
      <w:r w:rsidRPr="00CC1B7B">
        <w:rPr>
          <w:rFonts w:ascii="ˎ̥,Verdana,Arial" w:hAnsi="ˎ̥,Verdana,Arial" w:cs="宋体"/>
          <w:color w:val="000000"/>
          <w:kern w:val="0"/>
          <w:sz w:val="24"/>
        </w:rPr>
        <w:t>2002</w:t>
      </w:r>
      <w:r w:rsidRPr="00CC1B7B">
        <w:rPr>
          <w:rFonts w:ascii="ˎ̥,Verdana,Arial" w:hAnsi="ˎ̥,Verdana,Arial" w:cs="宋体"/>
          <w:color w:val="000000"/>
          <w:kern w:val="0"/>
          <w:sz w:val="24"/>
        </w:rPr>
        <w:t>年获东北石油大学（原大庆石油学院）石油与天然气地质勘查专业学士学位；</w:t>
      </w:r>
      <w:r w:rsidRPr="00CC1B7B">
        <w:rPr>
          <w:rFonts w:ascii="ˎ̥,Verdana,Arial" w:hAnsi="ˎ̥,Verdana,Arial" w:cs="宋体"/>
          <w:color w:val="000000"/>
          <w:kern w:val="0"/>
          <w:sz w:val="24"/>
        </w:rPr>
        <w:t>2005</w:t>
      </w:r>
      <w:r w:rsidRPr="00CC1B7B">
        <w:rPr>
          <w:rFonts w:ascii="ˎ̥,Verdana,Arial" w:hAnsi="ˎ̥,Verdana,Arial" w:cs="宋体"/>
          <w:color w:val="000000"/>
          <w:kern w:val="0"/>
          <w:sz w:val="24"/>
        </w:rPr>
        <w:t>年获东北石油大学（原大庆石油学院）矿产普查与勘探专业硕士学位；</w:t>
      </w:r>
      <w:r w:rsidRPr="00CC1B7B">
        <w:rPr>
          <w:rFonts w:ascii="ˎ̥,Verdana,Arial" w:hAnsi="ˎ̥,Verdana,Arial" w:cs="宋体"/>
          <w:color w:val="000000"/>
          <w:kern w:val="0"/>
          <w:sz w:val="24"/>
        </w:rPr>
        <w:t>2008</w:t>
      </w:r>
      <w:r w:rsidRPr="00CC1B7B">
        <w:rPr>
          <w:rFonts w:ascii="ˎ̥,Verdana,Arial" w:hAnsi="ˎ̥,Verdana,Arial" w:cs="宋体"/>
          <w:color w:val="000000"/>
          <w:kern w:val="0"/>
          <w:sz w:val="24"/>
        </w:rPr>
        <w:t>年获同济大学海洋地质专业博士学位，同年进入中国石油大学（北京）博士后工作站工作，</w:t>
      </w:r>
      <w:r w:rsidRPr="00CC1B7B">
        <w:rPr>
          <w:rFonts w:ascii="ˎ̥,Verdana,Arial" w:hAnsi="ˎ̥,Verdana,Arial" w:cs="宋体"/>
          <w:color w:val="000000"/>
          <w:kern w:val="0"/>
          <w:sz w:val="24"/>
        </w:rPr>
        <w:t>2010</w:t>
      </w:r>
      <w:r w:rsidRPr="00CC1B7B">
        <w:rPr>
          <w:rFonts w:ascii="ˎ̥,Verdana,Arial" w:hAnsi="ˎ̥,Verdana,Arial" w:cs="宋体"/>
          <w:color w:val="000000"/>
          <w:kern w:val="0"/>
          <w:sz w:val="24"/>
        </w:rPr>
        <w:t>年博士后出站，并被评为</w:t>
      </w:r>
      <w:r w:rsidRPr="00CC1B7B">
        <w:rPr>
          <w:rFonts w:ascii="ˎ̥,Verdana,Arial" w:hAnsi="ˎ̥,Verdana,Arial" w:cs="宋体"/>
          <w:color w:val="000000"/>
          <w:kern w:val="0"/>
          <w:sz w:val="24"/>
        </w:rPr>
        <w:t>2010</w:t>
      </w:r>
      <w:r w:rsidRPr="00CC1B7B">
        <w:rPr>
          <w:rFonts w:ascii="ˎ̥,Verdana,Arial" w:hAnsi="ˎ̥,Verdana,Arial" w:cs="宋体"/>
          <w:color w:val="000000"/>
          <w:kern w:val="0"/>
          <w:sz w:val="24"/>
        </w:rPr>
        <w:t>年中国石油大学（北京）优秀博士后。</w:t>
      </w:r>
    </w:p>
    <w:p w:rsidR="0054756A" w:rsidRPr="00CC1B7B" w:rsidRDefault="0054756A" w:rsidP="0054756A">
      <w:pPr>
        <w:widowControl/>
        <w:spacing w:line="300" w:lineRule="auto"/>
        <w:ind w:firstLineChars="200" w:firstLine="482"/>
        <w:jc w:val="left"/>
        <w:rPr>
          <w:rFonts w:ascii="ˎ̥,Verdana,Arial" w:hAnsi="ˎ̥,Verdana,Arial" w:cs="宋体" w:hint="eastAsia"/>
          <w:color w:val="000000"/>
          <w:kern w:val="0"/>
          <w:sz w:val="24"/>
        </w:rPr>
      </w:pPr>
      <w:r w:rsidRPr="00CC1B7B">
        <w:rPr>
          <w:rFonts w:ascii="ˎ̥,Verdana,Arial" w:hAnsi="ˎ̥,Verdana,Arial" w:cs="宋体"/>
          <w:b/>
          <w:bCs/>
          <w:color w:val="000000"/>
          <w:kern w:val="0"/>
          <w:sz w:val="24"/>
        </w:rPr>
        <w:t>教学方面：</w:t>
      </w:r>
      <w:r w:rsidRPr="00CC1B7B">
        <w:rPr>
          <w:rFonts w:ascii="ˎ̥,Verdana,Arial" w:hAnsi="ˎ̥,Verdana,Arial" w:cs="宋体"/>
          <w:color w:val="000000"/>
          <w:kern w:val="0"/>
          <w:sz w:val="24"/>
        </w:rPr>
        <w:t>2010</w:t>
      </w:r>
      <w:r w:rsidRPr="00CC1B7B">
        <w:rPr>
          <w:rFonts w:ascii="ˎ̥,Verdana,Arial" w:hAnsi="ˎ̥,Verdana,Arial" w:cs="宋体"/>
          <w:color w:val="000000"/>
          <w:kern w:val="0"/>
          <w:sz w:val="24"/>
        </w:rPr>
        <w:t>年起在长江大学任教，</w:t>
      </w:r>
      <w:r w:rsidRPr="00CC1B7B">
        <w:rPr>
          <w:rFonts w:ascii="ˎ̥,Verdana,Arial" w:hAnsi="ˎ̥,Verdana,Arial" w:cs="宋体"/>
          <w:color w:val="000000"/>
          <w:kern w:val="0"/>
          <w:sz w:val="24"/>
        </w:rPr>
        <w:t>2012</w:t>
      </w:r>
      <w:r w:rsidRPr="00CC1B7B">
        <w:rPr>
          <w:rFonts w:ascii="ˎ̥,Verdana,Arial" w:hAnsi="ˎ̥,Verdana,Arial" w:cs="宋体"/>
          <w:color w:val="000000"/>
          <w:kern w:val="0"/>
          <w:sz w:val="24"/>
        </w:rPr>
        <w:t>年晋升为副教授。讲授本科生课程《油气田地下地质学》和《地震地层学》两门课程，博士生课程《地震沉积学》，多次获校级、院级教学质量优秀</w:t>
      </w:r>
      <w:r w:rsidRPr="003B4512">
        <w:rPr>
          <w:rFonts w:hint="eastAsia"/>
          <w:sz w:val="24"/>
        </w:rPr>
        <w:t>，指导国家大学生创新计划课题</w:t>
      </w:r>
      <w:r w:rsidRPr="003B4512">
        <w:rPr>
          <w:rFonts w:hint="eastAsia"/>
          <w:sz w:val="24"/>
        </w:rPr>
        <w:t>1</w:t>
      </w:r>
      <w:r w:rsidRPr="003B4512">
        <w:rPr>
          <w:rFonts w:hint="eastAsia"/>
          <w:sz w:val="24"/>
        </w:rPr>
        <w:t>项。</w:t>
      </w:r>
    </w:p>
    <w:p w:rsidR="0054756A" w:rsidRPr="00CC1B7B" w:rsidRDefault="0054756A" w:rsidP="0054756A">
      <w:pPr>
        <w:widowControl/>
        <w:spacing w:line="300" w:lineRule="auto"/>
        <w:ind w:firstLineChars="200" w:firstLine="482"/>
        <w:jc w:val="left"/>
        <w:rPr>
          <w:rFonts w:ascii="ˎ̥,Verdana,Arial" w:hAnsi="ˎ̥,Verdana,Arial" w:cs="宋体" w:hint="eastAsia"/>
          <w:color w:val="000000"/>
          <w:kern w:val="0"/>
          <w:sz w:val="18"/>
          <w:szCs w:val="18"/>
        </w:rPr>
      </w:pPr>
      <w:r w:rsidRPr="00CC1B7B">
        <w:rPr>
          <w:rFonts w:ascii="ˎ̥,Verdana,Arial" w:hAnsi="ˎ̥,Verdana,Arial" w:cs="宋体"/>
          <w:b/>
          <w:bCs/>
          <w:color w:val="000000"/>
          <w:kern w:val="0"/>
          <w:sz w:val="24"/>
        </w:rPr>
        <w:t>学术领域：</w:t>
      </w:r>
      <w:r w:rsidRPr="00CC1B7B">
        <w:rPr>
          <w:rFonts w:ascii="ˎ̥,Verdana,Arial" w:hAnsi="ˎ̥,Verdana,Arial" w:cs="宋体"/>
          <w:color w:val="000000"/>
          <w:kern w:val="0"/>
          <w:sz w:val="24"/>
        </w:rPr>
        <w:t>自</w:t>
      </w:r>
      <w:r w:rsidRPr="00CC1B7B">
        <w:rPr>
          <w:rFonts w:ascii="ˎ̥,Verdana,Arial" w:hAnsi="ˎ̥,Verdana,Arial" w:cs="宋体"/>
          <w:color w:val="000000"/>
          <w:kern w:val="0"/>
          <w:sz w:val="24"/>
        </w:rPr>
        <w:t>2002</w:t>
      </w:r>
      <w:r w:rsidRPr="00CC1B7B">
        <w:rPr>
          <w:rFonts w:ascii="ˎ̥,Verdana,Arial" w:hAnsi="ˎ̥,Verdana,Arial" w:cs="宋体"/>
          <w:color w:val="000000"/>
          <w:kern w:val="0"/>
          <w:sz w:val="24"/>
        </w:rPr>
        <w:t>年开始，一直从事沉积学、开发地质教学和科研工作，发表学术论文</w:t>
      </w:r>
      <w:r w:rsidRPr="00CC1B7B">
        <w:rPr>
          <w:rFonts w:ascii="ˎ̥,Verdana,Arial" w:hAnsi="ˎ̥,Verdana,Arial" w:cs="宋体"/>
          <w:color w:val="000000"/>
          <w:kern w:val="0"/>
          <w:sz w:val="24"/>
        </w:rPr>
        <w:t>50</w:t>
      </w:r>
      <w:r w:rsidRPr="00CC1B7B">
        <w:rPr>
          <w:rFonts w:ascii="ˎ̥,Verdana,Arial" w:hAnsi="ˎ̥,Verdana,Arial" w:cs="宋体"/>
          <w:color w:val="000000"/>
          <w:kern w:val="0"/>
          <w:sz w:val="24"/>
        </w:rPr>
        <w:t>多篇，其中多篇论文被三大检索收录，在以下几个方面形成了自己的科研优势和特色：</w:t>
      </w:r>
      <w:r w:rsidRPr="00CC1B7B">
        <w:rPr>
          <w:rFonts w:ascii="宋体" w:hAnsi="宋体" w:cs="宋体" w:hint="eastAsia"/>
          <w:color w:val="000000"/>
          <w:kern w:val="0"/>
          <w:sz w:val="24"/>
        </w:rPr>
        <w:t>①</w:t>
      </w:r>
      <w:r w:rsidRPr="00CC1B7B">
        <w:rPr>
          <w:rFonts w:ascii="ˎ̥,Verdana,Arial" w:hAnsi="ˎ̥,Verdana,Arial" w:cs="宋体"/>
          <w:color w:val="000000"/>
          <w:kern w:val="0"/>
          <w:sz w:val="24"/>
        </w:rPr>
        <w:t>层序地层格架与沉积充填响应模式；</w:t>
      </w:r>
      <w:r w:rsidRPr="00CC1B7B">
        <w:rPr>
          <w:rFonts w:ascii="宋体" w:hAnsi="宋体" w:cs="宋体" w:hint="eastAsia"/>
          <w:color w:val="000000"/>
          <w:kern w:val="0"/>
          <w:sz w:val="24"/>
        </w:rPr>
        <w:t>②</w:t>
      </w:r>
      <w:r w:rsidRPr="00CC1B7B">
        <w:rPr>
          <w:rFonts w:ascii="ˎ̥,Verdana,Arial" w:hAnsi="ˎ̥,Verdana,Arial" w:cs="宋体"/>
          <w:color w:val="000000"/>
          <w:kern w:val="0"/>
          <w:sz w:val="24"/>
        </w:rPr>
        <w:t>同生构造与沉积充填响应；</w:t>
      </w:r>
      <w:r w:rsidRPr="00CC1B7B">
        <w:rPr>
          <w:rFonts w:ascii="宋体" w:hAnsi="宋体" w:cs="宋体" w:hint="eastAsia"/>
          <w:color w:val="000000"/>
          <w:kern w:val="0"/>
          <w:sz w:val="24"/>
        </w:rPr>
        <w:t>③</w:t>
      </w:r>
      <w:r w:rsidRPr="00CC1B7B">
        <w:rPr>
          <w:rFonts w:ascii="ˎ̥,Verdana,Arial" w:hAnsi="ˎ̥,Verdana,Arial" w:cs="宋体"/>
          <w:color w:val="000000"/>
          <w:kern w:val="0"/>
          <w:sz w:val="24"/>
        </w:rPr>
        <w:t>河流沉积过程与演化历史重建；</w:t>
      </w:r>
      <w:r w:rsidRPr="00CC1B7B">
        <w:rPr>
          <w:rFonts w:ascii="宋体" w:hAnsi="宋体" w:cs="宋体" w:hint="eastAsia"/>
          <w:color w:val="000000"/>
          <w:kern w:val="0"/>
          <w:sz w:val="24"/>
        </w:rPr>
        <w:t>④</w:t>
      </w:r>
      <w:r w:rsidRPr="00CC1B7B">
        <w:rPr>
          <w:rFonts w:ascii="ˎ̥,Verdana,Arial" w:hAnsi="ˎ̥,Verdana,Arial" w:cs="宋体"/>
          <w:color w:val="000000"/>
          <w:kern w:val="0"/>
          <w:sz w:val="24"/>
        </w:rPr>
        <w:t>多期复合辫状河道砂体期次厘定；</w:t>
      </w:r>
      <w:r w:rsidRPr="00CC1B7B">
        <w:rPr>
          <w:rFonts w:ascii="宋体" w:hAnsi="宋体" w:cs="宋体" w:hint="eastAsia"/>
          <w:color w:val="000000"/>
          <w:kern w:val="0"/>
          <w:sz w:val="24"/>
        </w:rPr>
        <w:t>⑤</w:t>
      </w:r>
      <w:r w:rsidRPr="00CC1B7B">
        <w:rPr>
          <w:rFonts w:ascii="ˎ̥,Verdana,Arial" w:hAnsi="ˎ̥,Verdana,Arial" w:cs="宋体"/>
          <w:color w:val="000000"/>
          <w:kern w:val="0"/>
          <w:sz w:val="24"/>
        </w:rPr>
        <w:t>基于差异压实校正的精细地层对比；</w:t>
      </w:r>
      <w:r w:rsidRPr="00CC1B7B">
        <w:rPr>
          <w:rFonts w:ascii="宋体" w:hAnsi="宋体" w:cs="宋体" w:hint="eastAsia"/>
          <w:color w:val="000000"/>
          <w:kern w:val="0"/>
          <w:sz w:val="24"/>
        </w:rPr>
        <w:t>⑥</w:t>
      </w:r>
      <w:r w:rsidRPr="00CC1B7B">
        <w:rPr>
          <w:rFonts w:ascii="ˎ̥,Verdana,Arial" w:hAnsi="ˎ̥,Verdana,Arial" w:cs="宋体"/>
          <w:color w:val="000000"/>
          <w:kern w:val="0"/>
          <w:sz w:val="24"/>
        </w:rPr>
        <w:t>曲流河道砂体内部渗流屏障与驱油效率；</w:t>
      </w:r>
      <w:r w:rsidRPr="00CC1B7B">
        <w:rPr>
          <w:rFonts w:ascii="宋体" w:hAnsi="宋体" w:cs="宋体" w:hint="eastAsia"/>
          <w:color w:val="000000"/>
          <w:kern w:val="0"/>
          <w:sz w:val="24"/>
        </w:rPr>
        <w:t>⑦</w:t>
      </w:r>
      <w:r w:rsidRPr="00CC1B7B">
        <w:rPr>
          <w:rFonts w:ascii="ˎ̥,Verdana,Arial" w:hAnsi="ˎ̥,Verdana,Arial" w:cs="宋体"/>
          <w:color w:val="000000"/>
          <w:kern w:val="0"/>
          <w:sz w:val="24"/>
        </w:rPr>
        <w:t>河流相砂体层次结构解剖与剩余油赋存形式；</w:t>
      </w:r>
      <w:r w:rsidRPr="00CC1B7B">
        <w:rPr>
          <w:rFonts w:ascii="宋体" w:hAnsi="宋体" w:cs="宋体" w:hint="eastAsia"/>
          <w:color w:val="000000"/>
          <w:kern w:val="0"/>
          <w:sz w:val="24"/>
        </w:rPr>
        <w:t>⑧</w:t>
      </w:r>
      <w:r w:rsidRPr="00CC1B7B">
        <w:rPr>
          <w:rFonts w:ascii="ˎ̥,Verdana,Arial" w:hAnsi="ˎ̥,Verdana,Arial" w:cs="宋体"/>
          <w:color w:val="000000"/>
          <w:kern w:val="0"/>
          <w:sz w:val="24"/>
        </w:rPr>
        <w:t>古代沉积与现代沉积形态学比较。</w:t>
      </w:r>
      <w:r w:rsidRPr="00CC1B7B">
        <w:rPr>
          <w:rFonts w:ascii="ˎ̥,Verdana,Arial" w:hAnsi="ˎ̥,Verdana,Arial" w:hint="eastAsia"/>
          <w:color w:val="000000"/>
          <w:sz w:val="24"/>
        </w:rPr>
        <w:t>这些成果不仅引起了各油田科技工作者的兴趣，而且逐渐被同领域的同行和专家所关注。</w:t>
      </w:r>
    </w:p>
    <w:p w:rsidR="0054756A" w:rsidRPr="00CC1B7B" w:rsidRDefault="0054756A" w:rsidP="0054756A">
      <w:pPr>
        <w:widowControl/>
        <w:spacing w:line="300" w:lineRule="auto"/>
        <w:ind w:firstLineChars="200" w:firstLine="482"/>
        <w:jc w:val="left"/>
        <w:rPr>
          <w:rFonts w:ascii="ˎ̥,Verdana,Arial" w:hAnsi="ˎ̥,Verdana,Arial" w:cs="宋体" w:hint="eastAsia"/>
          <w:color w:val="000000"/>
          <w:kern w:val="0"/>
          <w:sz w:val="18"/>
          <w:szCs w:val="18"/>
        </w:rPr>
      </w:pPr>
      <w:r w:rsidRPr="00CC1B7B">
        <w:rPr>
          <w:rFonts w:ascii="ˎ̥,Verdana,Arial" w:hAnsi="ˎ̥,Verdana,Arial" w:cs="宋体"/>
          <w:b/>
          <w:bCs/>
          <w:color w:val="000000"/>
          <w:kern w:val="0"/>
          <w:sz w:val="24"/>
        </w:rPr>
        <w:t>科研方面</w:t>
      </w:r>
      <w:r>
        <w:rPr>
          <w:rFonts w:ascii="ˎ̥,Verdana,Arial" w:hAnsi="ˎ̥,Verdana,Arial" w:cs="宋体"/>
          <w:color w:val="000000"/>
          <w:kern w:val="0"/>
          <w:sz w:val="24"/>
        </w:rPr>
        <w:t>：</w:t>
      </w:r>
      <w:r w:rsidRPr="00CC1B7B">
        <w:rPr>
          <w:rFonts w:ascii="ˎ̥,Verdana,Arial" w:hAnsi="ˎ̥,Verdana,Arial" w:cs="宋体"/>
          <w:color w:val="000000"/>
          <w:kern w:val="0"/>
          <w:sz w:val="24"/>
        </w:rPr>
        <w:t>主持或参加国家、部级以及企业委托的科研攻关项目</w:t>
      </w:r>
      <w:r w:rsidRPr="00CC1B7B">
        <w:rPr>
          <w:rFonts w:ascii="ˎ̥,Verdana,Arial" w:hAnsi="ˎ̥,Verdana,Arial" w:cs="宋体"/>
          <w:color w:val="000000"/>
          <w:kern w:val="0"/>
          <w:sz w:val="24"/>
        </w:rPr>
        <w:t>50</w:t>
      </w:r>
      <w:r w:rsidRPr="00CC1B7B">
        <w:rPr>
          <w:rFonts w:ascii="ˎ̥,Verdana,Arial" w:hAnsi="ˎ̥,Verdana,Arial" w:cs="宋体"/>
          <w:color w:val="000000"/>
          <w:kern w:val="0"/>
          <w:sz w:val="24"/>
        </w:rPr>
        <w:t>余项，其中主持国家级、省部级纵向项目</w:t>
      </w:r>
      <w:r w:rsidRPr="00CC1B7B">
        <w:rPr>
          <w:rFonts w:ascii="ˎ̥,Verdana,Arial" w:hAnsi="ˎ̥,Verdana,Arial" w:cs="宋体"/>
          <w:color w:val="000000"/>
          <w:kern w:val="0"/>
          <w:sz w:val="24"/>
        </w:rPr>
        <w:t>3</w:t>
      </w:r>
      <w:r w:rsidRPr="00CC1B7B">
        <w:rPr>
          <w:rFonts w:ascii="ˎ̥,Verdana,Arial" w:hAnsi="ˎ̥,Verdana,Arial" w:cs="宋体"/>
          <w:color w:val="000000"/>
          <w:kern w:val="0"/>
          <w:sz w:val="24"/>
        </w:rPr>
        <w:t>项（主持国家自然科学基金（面上）</w:t>
      </w:r>
      <w:r w:rsidRPr="00CC1B7B">
        <w:rPr>
          <w:rFonts w:ascii="ˎ̥,Verdana,Arial" w:hAnsi="ˎ̥,Verdana,Arial" w:cs="宋体"/>
          <w:color w:val="000000"/>
          <w:kern w:val="0"/>
          <w:sz w:val="24"/>
        </w:rPr>
        <w:t>1</w:t>
      </w:r>
      <w:r w:rsidRPr="00CC1B7B">
        <w:rPr>
          <w:rFonts w:ascii="ˎ̥,Verdana,Arial" w:hAnsi="ˎ̥,Verdana,Arial" w:cs="宋体"/>
          <w:color w:val="000000"/>
          <w:kern w:val="0"/>
          <w:sz w:val="24"/>
        </w:rPr>
        <w:t>项，主持省教育厅科研计划项目</w:t>
      </w:r>
      <w:r w:rsidRPr="00CC1B7B">
        <w:rPr>
          <w:rFonts w:ascii="ˎ̥,Verdana,Arial" w:hAnsi="ˎ̥,Verdana,Arial" w:cs="宋体"/>
          <w:color w:val="000000"/>
          <w:kern w:val="0"/>
          <w:sz w:val="24"/>
        </w:rPr>
        <w:t>1</w:t>
      </w:r>
      <w:r w:rsidRPr="00CC1B7B">
        <w:rPr>
          <w:rFonts w:ascii="ˎ̥,Verdana,Arial" w:hAnsi="ˎ̥,Verdana,Arial" w:cs="宋体"/>
          <w:color w:val="000000"/>
          <w:kern w:val="0"/>
          <w:sz w:val="24"/>
        </w:rPr>
        <w:t>项，主持中国地质大学（武汉）重点实验室开放基金项目</w:t>
      </w:r>
      <w:r w:rsidRPr="00CC1B7B">
        <w:rPr>
          <w:rFonts w:ascii="ˎ̥,Verdana,Arial" w:hAnsi="ˎ̥,Verdana,Arial" w:cs="宋体"/>
          <w:color w:val="000000"/>
          <w:kern w:val="0"/>
          <w:sz w:val="24"/>
        </w:rPr>
        <w:t>1</w:t>
      </w:r>
      <w:r w:rsidRPr="00CC1B7B">
        <w:rPr>
          <w:rFonts w:ascii="ˎ̥,Verdana,Arial" w:hAnsi="ˎ̥,Verdana,Arial" w:cs="宋体"/>
          <w:color w:val="000000"/>
          <w:kern w:val="0"/>
          <w:sz w:val="24"/>
        </w:rPr>
        <w:t>项），作为技术骨干（排名第四）参与国家级科技重大专项</w:t>
      </w:r>
      <w:r w:rsidRPr="00CC1B7B">
        <w:rPr>
          <w:rFonts w:ascii="ˎ̥,Verdana,Arial" w:hAnsi="ˎ̥,Verdana,Arial" w:cs="宋体"/>
          <w:color w:val="000000"/>
          <w:kern w:val="0"/>
          <w:sz w:val="24"/>
        </w:rPr>
        <w:t>1</w:t>
      </w:r>
      <w:r w:rsidRPr="00CC1B7B">
        <w:rPr>
          <w:rFonts w:ascii="ˎ̥,Verdana,Arial" w:hAnsi="ˎ̥,Verdana,Arial" w:cs="宋体"/>
          <w:color w:val="000000"/>
          <w:kern w:val="0"/>
          <w:sz w:val="24"/>
        </w:rPr>
        <w:t>项。</w:t>
      </w:r>
    </w:p>
    <w:p w:rsidR="0054756A" w:rsidRPr="00CC1B7B" w:rsidRDefault="0054756A" w:rsidP="0054756A">
      <w:pPr>
        <w:widowControl/>
        <w:spacing w:line="300" w:lineRule="auto"/>
        <w:ind w:firstLineChars="200" w:firstLine="482"/>
        <w:jc w:val="left"/>
        <w:rPr>
          <w:rFonts w:ascii="ˎ̥,Verdana,Arial" w:hAnsi="ˎ̥,Verdana,Arial" w:cs="宋体" w:hint="eastAsia"/>
          <w:color w:val="000000"/>
          <w:kern w:val="0"/>
          <w:sz w:val="24"/>
        </w:rPr>
      </w:pPr>
      <w:r w:rsidRPr="00CC1B7B">
        <w:rPr>
          <w:rFonts w:ascii="ˎ̥,Verdana,Arial" w:hAnsi="ˎ̥,Verdana,Arial" w:cs="宋体"/>
          <w:b/>
          <w:bCs/>
          <w:color w:val="000000"/>
          <w:kern w:val="0"/>
          <w:sz w:val="24"/>
        </w:rPr>
        <w:t>代表性成果：</w:t>
      </w:r>
      <w:r w:rsidRPr="00CC1B7B">
        <w:rPr>
          <w:rFonts w:ascii="ˎ̥,Verdana,Arial" w:hAnsi="ˎ̥,Verdana,Arial" w:cs="宋体"/>
          <w:color w:val="000000"/>
          <w:kern w:val="0"/>
          <w:sz w:val="24"/>
        </w:rPr>
        <w:t>在河流现代</w:t>
      </w:r>
      <w:r w:rsidRPr="00CC1B7B">
        <w:rPr>
          <w:rFonts w:ascii="ˎ̥,Verdana,Arial" w:hAnsi="ˎ̥,Verdana,Arial" w:cs="宋体"/>
          <w:color w:val="000000"/>
          <w:kern w:val="0"/>
          <w:sz w:val="24"/>
        </w:rPr>
        <w:t>-</w:t>
      </w:r>
      <w:r w:rsidRPr="00CC1B7B">
        <w:rPr>
          <w:rFonts w:ascii="ˎ̥,Verdana,Arial" w:hAnsi="ˎ̥,Verdana,Arial" w:cs="宋体"/>
          <w:color w:val="000000"/>
          <w:kern w:val="0"/>
          <w:sz w:val="24"/>
        </w:rPr>
        <w:t>古代沉积、河流储层构型、沉积过程学、基于储层构型剩余油分析等方面取得了一定研究成果，为此申请了国家发明专利多项，其中</w:t>
      </w:r>
      <w:r w:rsidRPr="00CC1B7B">
        <w:rPr>
          <w:rFonts w:ascii="ˎ̥,Verdana,Arial" w:hAnsi="ˎ̥,Verdana,Arial" w:cs="宋体"/>
          <w:color w:val="000000"/>
          <w:kern w:val="0"/>
          <w:sz w:val="24"/>
        </w:rPr>
        <w:t>1</w:t>
      </w:r>
      <w:r w:rsidRPr="00CC1B7B">
        <w:rPr>
          <w:rFonts w:ascii="ˎ̥,Verdana,Arial" w:hAnsi="ˎ̥,Verdana,Arial" w:cs="宋体"/>
          <w:color w:val="000000"/>
          <w:kern w:val="0"/>
          <w:sz w:val="24"/>
        </w:rPr>
        <w:t>项目前已授权。其提出的</w:t>
      </w:r>
      <w:r>
        <w:rPr>
          <w:rFonts w:ascii="ˎ̥,Verdana,Arial" w:hAnsi="ˎ̥,Verdana,Arial" w:cs="宋体" w:hint="eastAsia"/>
          <w:color w:val="000000"/>
          <w:kern w:val="0"/>
          <w:sz w:val="24"/>
        </w:rPr>
        <w:t>“</w:t>
      </w:r>
      <w:r w:rsidRPr="00CC1B7B">
        <w:rPr>
          <w:rFonts w:ascii="ˎ̥,Verdana,Arial" w:hAnsi="ˎ̥,Verdana,Arial" w:cs="宋体"/>
          <w:color w:val="000000"/>
          <w:kern w:val="0"/>
          <w:sz w:val="24"/>
        </w:rPr>
        <w:t>小层超覆理论</w:t>
      </w:r>
      <w:r>
        <w:rPr>
          <w:rFonts w:ascii="ˎ̥,Verdana,Arial" w:hAnsi="ˎ̥,Verdana,Arial" w:cs="宋体" w:hint="eastAsia"/>
          <w:color w:val="000000"/>
          <w:kern w:val="0"/>
          <w:sz w:val="24"/>
        </w:rPr>
        <w:t>”</w:t>
      </w:r>
      <w:r w:rsidRPr="00CC1B7B">
        <w:rPr>
          <w:rFonts w:ascii="ˎ̥,Verdana,Arial" w:hAnsi="ˎ̥,Verdana,Arial" w:cs="宋体"/>
          <w:color w:val="000000"/>
          <w:kern w:val="0"/>
          <w:sz w:val="24"/>
        </w:rPr>
        <w:t>，在大庆油田生产实践中得到了广泛的应用，并得到了业界人士的极大关注与好评。另外，在长庆油田河流相储层构型分析过程中，其提出的</w:t>
      </w:r>
      <w:r>
        <w:rPr>
          <w:rFonts w:ascii="ˎ̥,Verdana,Arial" w:hAnsi="ˎ̥,Verdana,Arial" w:cs="宋体" w:hint="eastAsia"/>
          <w:color w:val="000000"/>
          <w:kern w:val="0"/>
          <w:sz w:val="24"/>
        </w:rPr>
        <w:t>“</w:t>
      </w:r>
      <w:r w:rsidRPr="00CC1B7B">
        <w:rPr>
          <w:rFonts w:ascii="ˎ̥,Verdana,Arial" w:hAnsi="ˎ̥,Verdana,Arial" w:cs="宋体"/>
          <w:color w:val="000000"/>
          <w:kern w:val="0"/>
          <w:sz w:val="24"/>
        </w:rPr>
        <w:t>心滩规模估算法</w:t>
      </w:r>
      <w:r>
        <w:rPr>
          <w:rFonts w:ascii="ˎ̥,Verdana,Arial" w:hAnsi="ˎ̥,Verdana,Arial" w:cs="宋体" w:hint="eastAsia"/>
          <w:color w:val="000000"/>
          <w:kern w:val="0"/>
          <w:sz w:val="24"/>
        </w:rPr>
        <w:t>”</w:t>
      </w:r>
      <w:r w:rsidRPr="00CC1B7B">
        <w:rPr>
          <w:rFonts w:ascii="ˎ̥,Verdana,Arial" w:hAnsi="ˎ̥,Verdana,Arial" w:cs="宋体"/>
          <w:color w:val="000000"/>
          <w:kern w:val="0"/>
          <w:sz w:val="24"/>
        </w:rPr>
        <w:t>、</w:t>
      </w:r>
      <w:r>
        <w:rPr>
          <w:rFonts w:ascii="ˎ̥,Verdana,Arial" w:hAnsi="ˎ̥,Verdana,Arial" w:cs="宋体" w:hint="eastAsia"/>
          <w:color w:val="000000"/>
          <w:kern w:val="0"/>
          <w:sz w:val="24"/>
        </w:rPr>
        <w:t>“</w:t>
      </w:r>
      <w:r w:rsidRPr="00CC1B7B">
        <w:rPr>
          <w:rFonts w:ascii="ˎ̥,Verdana,Arial" w:hAnsi="ˎ̥,Verdana,Arial" w:cs="宋体"/>
          <w:color w:val="000000"/>
          <w:kern w:val="0"/>
          <w:sz w:val="24"/>
        </w:rPr>
        <w:t>单井心滩位置估算法</w:t>
      </w:r>
      <w:r>
        <w:rPr>
          <w:rFonts w:ascii="ˎ̥,Verdana,Arial" w:hAnsi="ˎ̥,Verdana,Arial" w:cs="宋体" w:hint="eastAsia"/>
          <w:color w:val="000000"/>
          <w:kern w:val="0"/>
          <w:sz w:val="24"/>
        </w:rPr>
        <w:t>”</w:t>
      </w:r>
      <w:r w:rsidRPr="00CC1B7B">
        <w:rPr>
          <w:rFonts w:ascii="ˎ̥,Verdana,Arial" w:hAnsi="ˎ̥,Verdana,Arial" w:cs="宋体"/>
          <w:color w:val="000000"/>
          <w:kern w:val="0"/>
          <w:sz w:val="24"/>
        </w:rPr>
        <w:t>及</w:t>
      </w:r>
      <w:r>
        <w:rPr>
          <w:rFonts w:ascii="ˎ̥,Verdana,Arial" w:hAnsi="ˎ̥,Verdana,Arial" w:cs="宋体" w:hint="eastAsia"/>
          <w:color w:val="000000"/>
          <w:kern w:val="0"/>
          <w:sz w:val="24"/>
        </w:rPr>
        <w:t>“</w:t>
      </w:r>
      <w:r w:rsidRPr="00CC1B7B">
        <w:rPr>
          <w:rFonts w:ascii="ˎ̥,Verdana,Arial" w:hAnsi="ˎ̥,Verdana,Arial" w:cs="宋体"/>
          <w:color w:val="000000"/>
          <w:kern w:val="0"/>
          <w:sz w:val="24"/>
        </w:rPr>
        <w:t>辫流水道砂泥充填分异理论</w:t>
      </w:r>
      <w:r>
        <w:rPr>
          <w:rFonts w:ascii="ˎ̥,Verdana,Arial" w:hAnsi="ˎ̥,Verdana,Arial" w:cs="宋体" w:hint="eastAsia"/>
          <w:color w:val="000000"/>
          <w:kern w:val="0"/>
          <w:sz w:val="24"/>
        </w:rPr>
        <w:t>”</w:t>
      </w:r>
      <w:r w:rsidRPr="00CC1B7B">
        <w:rPr>
          <w:rFonts w:ascii="ˎ̥,Verdana,Arial" w:hAnsi="ˎ̥,Verdana,Arial" w:cs="宋体"/>
          <w:color w:val="000000"/>
          <w:kern w:val="0"/>
          <w:sz w:val="24"/>
        </w:rPr>
        <w:t>等，受到了油田领导高度重视与肯定，并积极倡导将这一成果广泛应用到大规模水平井位部署与地质导向等现场施工作业中去，极大提高了钻井成功率。</w:t>
      </w:r>
      <w:r w:rsidRPr="00CC1B7B">
        <w:rPr>
          <w:rFonts w:ascii="ˎ̥,Verdana,Arial" w:hAnsi="ˎ̥,Verdana,Arial" w:cs="宋体"/>
          <w:color w:val="000000"/>
          <w:kern w:val="0"/>
          <w:sz w:val="24"/>
        </w:rPr>
        <w:t> </w:t>
      </w:r>
    </w:p>
    <w:p w:rsidR="0054756A" w:rsidRPr="00CC1B7B" w:rsidRDefault="0054756A" w:rsidP="0054756A">
      <w:pPr>
        <w:widowControl/>
        <w:spacing w:line="300" w:lineRule="auto"/>
        <w:jc w:val="left"/>
        <w:rPr>
          <w:rFonts w:ascii="ˎ̥,Verdana,Arial" w:hAnsi="ˎ̥,Verdana,Arial" w:cs="宋体" w:hint="eastAsia"/>
          <w:color w:val="000000"/>
          <w:kern w:val="0"/>
          <w:sz w:val="18"/>
          <w:szCs w:val="18"/>
        </w:rPr>
      </w:pPr>
      <w:r w:rsidRPr="00CC1B7B">
        <w:rPr>
          <w:rFonts w:ascii="ˎ̥,Verdana,Arial" w:hAnsi="ˎ̥,Verdana,Arial" w:cs="宋体"/>
          <w:b/>
          <w:bCs/>
          <w:color w:val="000000"/>
          <w:kern w:val="0"/>
          <w:sz w:val="24"/>
        </w:rPr>
        <w:t>E-mail</w:t>
      </w:r>
      <w:r w:rsidRPr="00CC1B7B">
        <w:rPr>
          <w:rFonts w:ascii="ˎ̥,Verdana,Arial" w:hAnsi="ˎ̥,Verdana,Arial" w:cs="宋体"/>
          <w:b/>
          <w:bCs/>
          <w:color w:val="000000"/>
          <w:kern w:val="0"/>
          <w:sz w:val="24"/>
        </w:rPr>
        <w:t>：</w:t>
      </w:r>
      <w:hyperlink r:id="rId58" w:history="1">
        <w:r w:rsidRPr="00CC1B7B">
          <w:rPr>
            <w:rFonts w:ascii="ˎ̥,Verdana,Arial" w:hAnsi="ˎ̥,Verdana,Arial" w:cs="宋体"/>
            <w:color w:val="000000"/>
            <w:kern w:val="0"/>
            <w:sz w:val="24"/>
            <w:u w:val="single"/>
          </w:rPr>
          <w:t>shanjingfu2003@163.com</w:t>
        </w:r>
      </w:hyperlink>
    </w:p>
    <w:p w:rsidR="0054756A" w:rsidRPr="00CC1B7B" w:rsidRDefault="0054756A" w:rsidP="0054756A">
      <w:pPr>
        <w:widowControl/>
        <w:spacing w:line="300" w:lineRule="auto"/>
        <w:jc w:val="left"/>
        <w:rPr>
          <w:rFonts w:ascii="ˎ̥,Verdana,Arial" w:hAnsi="ˎ̥,Verdana,Arial" w:cs="宋体" w:hint="eastAsia"/>
          <w:color w:val="000000"/>
          <w:kern w:val="0"/>
          <w:sz w:val="18"/>
          <w:szCs w:val="18"/>
        </w:rPr>
      </w:pPr>
      <w:r w:rsidRPr="00CC1B7B">
        <w:rPr>
          <w:rFonts w:ascii="ˎ̥,Verdana,Arial" w:hAnsi="ˎ̥,Verdana,Arial" w:cs="宋体"/>
          <w:b/>
          <w:bCs/>
          <w:color w:val="000000"/>
          <w:kern w:val="0"/>
          <w:sz w:val="24"/>
        </w:rPr>
        <w:t>联系电话</w:t>
      </w:r>
      <w:r w:rsidRPr="00CC1B7B">
        <w:rPr>
          <w:rFonts w:ascii="ˎ̥,Verdana,Arial" w:hAnsi="ˎ̥,Verdana,Arial" w:cs="宋体"/>
          <w:color w:val="000000"/>
          <w:kern w:val="0"/>
          <w:sz w:val="24"/>
        </w:rPr>
        <w:t>：</w:t>
      </w:r>
      <w:r w:rsidRPr="00CC1B7B">
        <w:rPr>
          <w:rFonts w:ascii="ˎ̥,Verdana,Arial" w:hAnsi="ˎ̥,Verdana,Arial" w:cs="宋体"/>
          <w:color w:val="000000"/>
          <w:kern w:val="0"/>
          <w:sz w:val="24"/>
        </w:rPr>
        <w:t>13972102588</w:t>
      </w:r>
    </w:p>
    <w:p w:rsidR="0054756A" w:rsidRPr="00AB63DE" w:rsidRDefault="0054756A" w:rsidP="0054756A">
      <w:pPr>
        <w:pStyle w:val="a3"/>
        <w:snapToGrid w:val="0"/>
        <w:spacing w:line="300" w:lineRule="auto"/>
        <w:jc w:val="center"/>
        <w:rPr>
          <w:rFonts w:ascii="Times New Roman" w:eastAsia="仿宋_GB2312" w:hAnsi="Times New Roman"/>
          <w:b/>
          <w:sz w:val="44"/>
          <w:szCs w:val="44"/>
        </w:rPr>
      </w:pPr>
      <w:r w:rsidRPr="00AB63DE">
        <w:rPr>
          <w:rFonts w:ascii="Times New Roman" w:eastAsia="仿宋_GB2312" w:hAnsi="Calibri"/>
          <w:b/>
          <w:sz w:val="44"/>
          <w:szCs w:val="44"/>
        </w:rPr>
        <w:lastRenderedPageBreak/>
        <w:t>韩登林导师简介</w:t>
      </w:r>
    </w:p>
    <w:p w:rsidR="0054756A" w:rsidRPr="00AB63DE" w:rsidRDefault="00147906" w:rsidP="00F779BC">
      <w:pPr>
        <w:pStyle w:val="a3"/>
        <w:snapToGrid w:val="0"/>
        <w:spacing w:afterLines="50" w:line="300" w:lineRule="auto"/>
        <w:ind w:firstLineChars="200" w:firstLine="560"/>
        <w:rPr>
          <w:rFonts w:ascii="Times New Roman" w:hAnsi="Times New Roman"/>
          <w:sz w:val="28"/>
          <w:szCs w:val="28"/>
        </w:rPr>
      </w:pPr>
      <w:r>
        <w:rPr>
          <w:rFonts w:ascii="Times New Roman" w:hAnsi="Times New Roman"/>
          <w:sz w:val="28"/>
          <w:szCs w:val="28"/>
        </w:rPr>
        <w:pict>
          <v:shape id="_x0000_s1058" type="#_x0000_t202" style="position:absolute;left:0;text-align:left;margin-left:0;margin-top:2pt;width:98.15pt;height:123.35pt;z-index:251739648;mso-wrap-style:none" filled="f" stroked="f">
            <v:textbox style="mso-next-textbox:#_x0000_s1058;mso-fit-shape-to-text:t">
              <w:txbxContent>
                <w:p w:rsidR="0054756A" w:rsidRPr="00DE15DF" w:rsidRDefault="0054756A" w:rsidP="0054756A">
                  <w:pPr>
                    <w:pStyle w:val="a3"/>
                    <w:snapToGrid w:val="0"/>
                    <w:spacing w:line="300" w:lineRule="auto"/>
                    <w:rPr>
                      <w:rFonts w:ascii="仿宋_GB2312" w:eastAsia="仿宋_GB2312"/>
                      <w:szCs w:val="21"/>
                    </w:rPr>
                  </w:pPr>
                  <w:r>
                    <w:rPr>
                      <w:rFonts w:ascii="ˎ̥" w:hAnsi="ˎ̥"/>
                      <w:noProof/>
                      <w:sz w:val="19"/>
                      <w:szCs w:val="19"/>
                    </w:rPr>
                    <w:drawing>
                      <wp:inline distT="0" distB="0" distL="0" distR="0">
                        <wp:extent cx="1066800" cy="1428750"/>
                        <wp:effectExtent l="19050" t="0" r="0" b="0"/>
                        <wp:docPr id="41" name="图片 4" descr="http://dqkx.yangtzeu.edu.cn/edit/UploadFile/201311/201311119144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dqkx.yangtzeu.edu.cn/edit/UploadFile/201311/2013111191445147.jpg"/>
                                <pic:cNvPicPr>
                                  <a:picLocks noChangeAspect="1" noChangeArrowheads="1"/>
                                </pic:cNvPicPr>
                              </pic:nvPicPr>
                              <pic:blipFill>
                                <a:blip r:embed="rId59"/>
                                <a:srcRect l="16180" t="8635" r="18044" b="24203"/>
                                <a:stretch>
                                  <a:fillRect/>
                                </a:stretch>
                              </pic:blipFill>
                              <pic:spPr bwMode="auto">
                                <a:xfrm>
                                  <a:off x="0" y="0"/>
                                  <a:ext cx="1066800" cy="1428750"/>
                                </a:xfrm>
                                <a:prstGeom prst="rect">
                                  <a:avLst/>
                                </a:prstGeom>
                                <a:noFill/>
                                <a:ln w="9525">
                                  <a:noFill/>
                                  <a:miter lim="800000"/>
                                  <a:headEnd/>
                                  <a:tailEnd/>
                                </a:ln>
                              </pic:spPr>
                            </pic:pic>
                          </a:graphicData>
                        </a:graphic>
                      </wp:inline>
                    </w:drawing>
                  </w:r>
                </w:p>
              </w:txbxContent>
            </v:textbox>
            <w10:wrap type="square"/>
          </v:shape>
        </w:pict>
      </w:r>
      <w:r w:rsidR="0054756A" w:rsidRPr="00AB63DE">
        <w:rPr>
          <w:rFonts w:ascii="Times New Roman" w:hAnsi="Calibri"/>
          <w:sz w:val="28"/>
          <w:szCs w:val="28"/>
        </w:rPr>
        <w:t>韩登林，河南南阳人，</w:t>
      </w:r>
      <w:r w:rsidR="0054756A" w:rsidRPr="00AB63DE">
        <w:rPr>
          <w:rFonts w:ascii="Times New Roman" w:hAnsi="Times New Roman"/>
          <w:sz w:val="28"/>
          <w:szCs w:val="28"/>
        </w:rPr>
        <w:t>1979</w:t>
      </w:r>
      <w:r w:rsidR="0054756A" w:rsidRPr="00AB63DE">
        <w:rPr>
          <w:rFonts w:ascii="Times New Roman" w:hAnsi="Calibri"/>
          <w:sz w:val="28"/>
          <w:szCs w:val="28"/>
        </w:rPr>
        <w:t>年</w:t>
      </w:r>
      <w:r w:rsidR="0054756A" w:rsidRPr="00AB63DE">
        <w:rPr>
          <w:rFonts w:ascii="Times New Roman" w:hAnsi="Times New Roman"/>
          <w:sz w:val="28"/>
          <w:szCs w:val="28"/>
        </w:rPr>
        <w:t>11</w:t>
      </w:r>
      <w:r w:rsidR="0054756A" w:rsidRPr="00AB63DE">
        <w:rPr>
          <w:rFonts w:ascii="Times New Roman" w:hAnsi="Calibri"/>
          <w:sz w:val="28"/>
          <w:szCs w:val="28"/>
        </w:rPr>
        <w:t>月生，副教授，矿物学、岩石学、矿床学硕士生导师。</w:t>
      </w:r>
    </w:p>
    <w:p w:rsidR="0054756A" w:rsidRPr="00AB63DE" w:rsidRDefault="0054756A" w:rsidP="00F779BC">
      <w:pPr>
        <w:pStyle w:val="a3"/>
        <w:snapToGrid w:val="0"/>
        <w:spacing w:afterLines="50" w:line="300" w:lineRule="auto"/>
        <w:ind w:firstLineChars="200" w:firstLine="560"/>
        <w:rPr>
          <w:rFonts w:ascii="Times New Roman" w:hAnsi="Times New Roman"/>
          <w:sz w:val="28"/>
          <w:szCs w:val="28"/>
        </w:rPr>
      </w:pPr>
      <w:r w:rsidRPr="00AB63DE">
        <w:rPr>
          <w:rFonts w:ascii="Times New Roman" w:hAnsi="Calibri"/>
          <w:sz w:val="28"/>
          <w:szCs w:val="28"/>
        </w:rPr>
        <w:t>主要从事以储层成岩作用为特色的、涵盖储层沉积学、储层地质学方面的科研工作。主讲《沉积岩石学》、《岩相古地理》、《地球科学前沿》等本科生课程，《碎屑岩成岩作用》等硕士研究生课程，《</w:t>
      </w:r>
      <w:r w:rsidRPr="00AB63DE">
        <w:rPr>
          <w:rFonts w:ascii="Times New Roman" w:hAnsi="Times New Roman"/>
          <w:sz w:val="28"/>
          <w:szCs w:val="28"/>
        </w:rPr>
        <w:t>Petrology of Sedimentary Rocks</w:t>
      </w:r>
      <w:r w:rsidRPr="00AB63DE">
        <w:rPr>
          <w:rFonts w:ascii="Times New Roman" w:hAnsi="Calibri"/>
          <w:sz w:val="28"/>
          <w:szCs w:val="28"/>
        </w:rPr>
        <w:t>》和《</w:t>
      </w:r>
      <w:r w:rsidRPr="00AB63DE">
        <w:rPr>
          <w:rFonts w:ascii="Times New Roman" w:hAnsi="Times New Roman"/>
          <w:sz w:val="28"/>
          <w:szCs w:val="28"/>
        </w:rPr>
        <w:t>Sedimentary Environment and Facies</w:t>
      </w:r>
      <w:r w:rsidRPr="00AB63DE">
        <w:rPr>
          <w:rFonts w:ascii="Times New Roman" w:hAnsi="Calibri"/>
          <w:sz w:val="28"/>
          <w:szCs w:val="28"/>
        </w:rPr>
        <w:t>》博士生研究生课程。</w:t>
      </w:r>
    </w:p>
    <w:p w:rsidR="0054756A" w:rsidRPr="00AB63DE" w:rsidRDefault="0054756A" w:rsidP="00F779BC">
      <w:pPr>
        <w:pStyle w:val="a3"/>
        <w:snapToGrid w:val="0"/>
        <w:spacing w:afterLines="50" w:line="300" w:lineRule="auto"/>
        <w:ind w:firstLineChars="200" w:firstLine="560"/>
        <w:rPr>
          <w:rFonts w:ascii="Times New Roman" w:hAnsi="Times New Roman"/>
          <w:sz w:val="28"/>
          <w:szCs w:val="28"/>
        </w:rPr>
      </w:pPr>
      <w:r w:rsidRPr="00AB63DE">
        <w:rPr>
          <w:rFonts w:ascii="Times New Roman" w:hAnsi="Calibri"/>
          <w:sz w:val="28"/>
          <w:szCs w:val="28"/>
        </w:rPr>
        <w:t>主要研究特色为立足于宏微观结合、力求从形成到演化的过程分析进行储层综合研究，目前研究兴趣在于深层优质储层的形成演化机理。先后主持和参与完成国家和省部级科研项目近十项，完成油田横向协作课题十余项。以第一作者身份发表论文</w:t>
      </w:r>
      <w:r w:rsidRPr="00AB63DE">
        <w:rPr>
          <w:rFonts w:ascii="Times New Roman" w:hAnsi="Times New Roman"/>
          <w:sz w:val="28"/>
          <w:szCs w:val="28"/>
        </w:rPr>
        <w:t>10</w:t>
      </w:r>
      <w:r w:rsidRPr="00AB63DE">
        <w:rPr>
          <w:rFonts w:ascii="Times New Roman" w:hAnsi="Calibri"/>
          <w:sz w:val="28"/>
          <w:szCs w:val="28"/>
        </w:rPr>
        <w:t>余篇，其中</w:t>
      </w:r>
      <w:r w:rsidRPr="00AB63DE">
        <w:rPr>
          <w:rFonts w:ascii="Times New Roman" w:hAnsi="Times New Roman"/>
          <w:sz w:val="28"/>
          <w:szCs w:val="28"/>
        </w:rPr>
        <w:t>4</w:t>
      </w:r>
      <w:r w:rsidRPr="00AB63DE">
        <w:rPr>
          <w:rFonts w:ascii="Times New Roman" w:hAnsi="Calibri"/>
          <w:sz w:val="28"/>
          <w:szCs w:val="28"/>
        </w:rPr>
        <w:t>篇进入国际</w:t>
      </w:r>
      <w:r w:rsidRPr="00AB63DE">
        <w:rPr>
          <w:rFonts w:ascii="Times New Roman" w:hAnsi="Times New Roman"/>
          <w:sz w:val="28"/>
          <w:szCs w:val="28"/>
        </w:rPr>
        <w:t>SCI/EI</w:t>
      </w:r>
      <w:r w:rsidRPr="00AB63DE">
        <w:rPr>
          <w:rFonts w:ascii="Times New Roman" w:hAnsi="Calibri"/>
          <w:sz w:val="28"/>
          <w:szCs w:val="28"/>
        </w:rPr>
        <w:t>检索，获</w:t>
      </w:r>
      <w:r w:rsidRPr="00AB63DE">
        <w:rPr>
          <w:rFonts w:ascii="Times New Roman" w:hAnsi="Times New Roman"/>
          <w:sz w:val="28"/>
          <w:szCs w:val="28"/>
        </w:rPr>
        <w:t>2014</w:t>
      </w:r>
      <w:r w:rsidRPr="00AB63DE">
        <w:rPr>
          <w:rFonts w:ascii="Times New Roman" w:hAnsi="Calibri"/>
          <w:sz w:val="28"/>
          <w:szCs w:val="28"/>
        </w:rPr>
        <w:t>年度中石油塔里木油田分公司科技进步一等奖，</w:t>
      </w:r>
      <w:r w:rsidRPr="00AB63DE">
        <w:rPr>
          <w:rFonts w:ascii="Times New Roman" w:hAnsi="Times New Roman"/>
          <w:sz w:val="28"/>
          <w:szCs w:val="28"/>
        </w:rPr>
        <w:t>2015</w:t>
      </w:r>
      <w:r w:rsidRPr="00AB63DE">
        <w:rPr>
          <w:rFonts w:ascii="Times New Roman" w:hAnsi="Calibri"/>
          <w:sz w:val="28"/>
          <w:szCs w:val="28"/>
        </w:rPr>
        <w:t>年获长江大学</w:t>
      </w:r>
      <w:r w:rsidRPr="00AB63DE">
        <w:rPr>
          <w:rFonts w:ascii="Times New Roman" w:hAnsi="Times New Roman"/>
          <w:sz w:val="28"/>
          <w:szCs w:val="28"/>
        </w:rPr>
        <w:t>“</w:t>
      </w:r>
      <w:r w:rsidRPr="00AB63DE">
        <w:rPr>
          <w:rFonts w:ascii="Times New Roman" w:hAnsi="Calibri"/>
          <w:sz w:val="28"/>
          <w:szCs w:val="28"/>
        </w:rPr>
        <w:t>长江青年学者</w:t>
      </w:r>
      <w:r w:rsidRPr="00AB63DE">
        <w:rPr>
          <w:rFonts w:ascii="Times New Roman" w:hAnsi="Times New Roman"/>
          <w:sz w:val="28"/>
          <w:szCs w:val="28"/>
        </w:rPr>
        <w:t>”</w:t>
      </w:r>
      <w:r w:rsidRPr="00AB63DE">
        <w:rPr>
          <w:rFonts w:ascii="Times New Roman" w:hAnsi="Calibri"/>
          <w:sz w:val="28"/>
          <w:szCs w:val="28"/>
        </w:rPr>
        <w:t>称号。</w:t>
      </w:r>
    </w:p>
    <w:p w:rsidR="0054756A" w:rsidRPr="00AB63DE" w:rsidRDefault="0054756A" w:rsidP="00F779BC">
      <w:pPr>
        <w:pStyle w:val="a3"/>
        <w:snapToGrid w:val="0"/>
        <w:spacing w:afterLines="50" w:line="300" w:lineRule="auto"/>
        <w:ind w:firstLineChars="200" w:firstLine="560"/>
        <w:rPr>
          <w:rFonts w:ascii="Times New Roman" w:hAnsi="Times New Roman"/>
          <w:sz w:val="28"/>
          <w:szCs w:val="28"/>
        </w:rPr>
      </w:pPr>
      <w:r w:rsidRPr="00AB63DE">
        <w:rPr>
          <w:rFonts w:ascii="Times New Roman" w:hAnsi="Calibri"/>
          <w:sz w:val="28"/>
          <w:szCs w:val="28"/>
        </w:rPr>
        <w:t>近五年主持国家自然科学基金</w:t>
      </w:r>
      <w:r w:rsidRPr="00AB63DE">
        <w:rPr>
          <w:rFonts w:ascii="Times New Roman" w:hAnsi="Times New Roman"/>
          <w:sz w:val="28"/>
          <w:szCs w:val="28"/>
        </w:rPr>
        <w:t>1</w:t>
      </w:r>
      <w:r w:rsidRPr="00AB63DE">
        <w:rPr>
          <w:rFonts w:ascii="Times New Roman" w:hAnsi="Calibri"/>
          <w:sz w:val="28"/>
          <w:szCs w:val="28"/>
        </w:rPr>
        <w:t>项，省部级基金项目</w:t>
      </w:r>
      <w:r w:rsidRPr="00AB63DE">
        <w:rPr>
          <w:rFonts w:ascii="Times New Roman" w:hAnsi="Times New Roman"/>
          <w:sz w:val="28"/>
          <w:szCs w:val="28"/>
        </w:rPr>
        <w:t>3</w:t>
      </w:r>
      <w:r w:rsidRPr="00AB63DE">
        <w:rPr>
          <w:rFonts w:ascii="Times New Roman" w:hAnsi="Calibri"/>
          <w:sz w:val="28"/>
          <w:szCs w:val="28"/>
        </w:rPr>
        <w:t>项，并作为负责人承担十三五国家科技重大专项任务</w:t>
      </w:r>
      <w:r w:rsidRPr="00AB63DE">
        <w:rPr>
          <w:rFonts w:ascii="Times New Roman" w:hAnsi="Times New Roman"/>
          <w:sz w:val="28"/>
          <w:szCs w:val="28"/>
        </w:rPr>
        <w:t>1</w:t>
      </w:r>
      <w:r w:rsidRPr="00AB63DE">
        <w:rPr>
          <w:rFonts w:ascii="Times New Roman" w:hAnsi="Calibri"/>
          <w:sz w:val="28"/>
          <w:szCs w:val="28"/>
        </w:rPr>
        <w:t>项。</w:t>
      </w:r>
    </w:p>
    <w:p w:rsidR="0054756A" w:rsidRPr="00AB63DE" w:rsidRDefault="0054756A" w:rsidP="00F779BC">
      <w:pPr>
        <w:pStyle w:val="a3"/>
        <w:snapToGrid w:val="0"/>
        <w:spacing w:afterLines="50" w:line="300" w:lineRule="auto"/>
        <w:ind w:firstLineChars="200" w:firstLine="560"/>
        <w:rPr>
          <w:rFonts w:ascii="Times New Roman" w:hAnsi="Times New Roman"/>
          <w:sz w:val="28"/>
          <w:szCs w:val="28"/>
        </w:rPr>
      </w:pPr>
      <w:r w:rsidRPr="00AB63DE">
        <w:rPr>
          <w:rFonts w:ascii="Times New Roman" w:hAnsi="Calibri"/>
          <w:sz w:val="28"/>
          <w:szCs w:val="28"/>
        </w:rPr>
        <w:t>联系电话：</w:t>
      </w:r>
      <w:r w:rsidRPr="00AB63DE">
        <w:rPr>
          <w:rFonts w:ascii="Times New Roman" w:hAnsi="Times New Roman"/>
          <w:sz w:val="28"/>
          <w:szCs w:val="28"/>
        </w:rPr>
        <w:t>18607168273</w:t>
      </w:r>
    </w:p>
    <w:p w:rsidR="0054756A" w:rsidRPr="00AB63DE" w:rsidRDefault="0054756A" w:rsidP="00F779BC">
      <w:pPr>
        <w:pStyle w:val="a3"/>
        <w:snapToGrid w:val="0"/>
        <w:spacing w:afterLines="50" w:line="300" w:lineRule="auto"/>
        <w:ind w:firstLineChars="200" w:firstLine="560"/>
        <w:rPr>
          <w:rFonts w:ascii="Times New Roman" w:hAnsi="Times New Roman"/>
          <w:sz w:val="28"/>
          <w:szCs w:val="28"/>
        </w:rPr>
      </w:pPr>
      <w:r w:rsidRPr="00AB63DE">
        <w:rPr>
          <w:rFonts w:ascii="Times New Roman" w:hAnsi="Calibri"/>
          <w:sz w:val="28"/>
          <w:szCs w:val="28"/>
        </w:rPr>
        <w:t>电子信箱：</w:t>
      </w:r>
      <w:r w:rsidRPr="00AB63DE">
        <w:rPr>
          <w:rFonts w:ascii="Times New Roman" w:hAnsi="Times New Roman"/>
          <w:sz w:val="28"/>
          <w:szCs w:val="28"/>
        </w:rPr>
        <w:t>handl@yangtzeu.edu.cn</w:t>
      </w: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54756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胡光明</w:t>
      </w:r>
      <w:r w:rsidRPr="004569C5">
        <w:rPr>
          <w:rFonts w:ascii="仿宋_GB2312" w:eastAsia="仿宋_GB2312" w:hint="eastAsia"/>
          <w:b/>
          <w:sz w:val="44"/>
          <w:szCs w:val="44"/>
        </w:rPr>
        <w:t>导师简介</w:t>
      </w:r>
    </w:p>
    <w:p w:rsidR="0054756A" w:rsidRPr="00F45FC9" w:rsidRDefault="00147906" w:rsidP="0054756A">
      <w:pPr>
        <w:pStyle w:val="a3"/>
        <w:snapToGrid w:val="0"/>
        <w:spacing w:line="300" w:lineRule="auto"/>
        <w:ind w:firstLineChars="200" w:firstLine="560"/>
        <w:rPr>
          <w:rFonts w:ascii="Times New Roman" w:hAnsi="Times New Roman"/>
          <w:sz w:val="28"/>
          <w:szCs w:val="28"/>
        </w:rPr>
      </w:pPr>
      <w:r>
        <w:rPr>
          <w:rFonts w:ascii="Times New Roman" w:hAnsi="Times New Roman"/>
          <w:noProof/>
          <w:sz w:val="28"/>
          <w:szCs w:val="28"/>
        </w:rPr>
        <w:pict>
          <v:shape id="_x0000_s1059" type="#_x0000_t202" style="position:absolute;left:0;text-align:left;margin-left:-8.85pt;margin-top:10.95pt;width:89.05pt;height:11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d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" filled="f" stroked="f">
            <v:textbox>
              <w:txbxContent>
                <w:p w:rsidR="0054756A" w:rsidRPr="003C6B1F" w:rsidRDefault="0054756A" w:rsidP="0054756A">
                  <w:pPr>
                    <w:pStyle w:val="a3"/>
                    <w:snapToGrid w:val="0"/>
                    <w:spacing w:line="300" w:lineRule="auto"/>
                    <w:rPr>
                      <w:rFonts w:hAnsi="宋体"/>
                      <w:szCs w:val="21"/>
                    </w:rPr>
                  </w:pPr>
                  <w:r w:rsidRPr="008A5592">
                    <w:rPr>
                      <w:rFonts w:hAnsi="宋体"/>
                      <w:noProof/>
                      <w:szCs w:val="21"/>
                    </w:rPr>
                    <w:drawing>
                      <wp:inline distT="0" distB="0" distL="0" distR="0">
                        <wp:extent cx="983113" cy="1376358"/>
                        <wp:effectExtent l="0" t="0" r="7620" b="0"/>
                        <wp:docPr id="40" name="Picture 3" descr="D:\other\身份证、登记照与户口\2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ther\身份证、登记照与户口\2011.09.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7813" cy="1382938"/>
                                </a:xfrm>
                                <a:prstGeom prst="rect">
                                  <a:avLst/>
                                </a:prstGeom>
                                <a:noFill/>
                                <a:ln>
                                  <a:noFill/>
                                </a:ln>
                              </pic:spPr>
                            </pic:pic>
                          </a:graphicData>
                        </a:graphic>
                      </wp:inline>
                    </w:drawing>
                  </w:r>
                </w:p>
              </w:txbxContent>
            </v:textbox>
            <w10:wrap type="square"/>
          </v:shape>
        </w:pict>
      </w:r>
      <w:r w:rsidR="0054756A" w:rsidRPr="00F45FC9">
        <w:rPr>
          <w:rFonts w:ascii="Times New Roman" w:hAnsi="Times New Roman" w:hint="eastAsia"/>
          <w:sz w:val="28"/>
          <w:szCs w:val="28"/>
        </w:rPr>
        <w:t>胡光明，男，</w:t>
      </w:r>
      <w:r w:rsidR="0054756A" w:rsidRPr="00F45FC9">
        <w:rPr>
          <w:rFonts w:ascii="Times New Roman" w:hAnsi="Times New Roman" w:hint="eastAsia"/>
          <w:sz w:val="28"/>
          <w:szCs w:val="28"/>
        </w:rPr>
        <w:t>197</w:t>
      </w:r>
      <w:r w:rsidR="0054756A" w:rsidRPr="00F45FC9">
        <w:rPr>
          <w:rFonts w:ascii="Times New Roman" w:hAnsi="Times New Roman"/>
          <w:sz w:val="28"/>
          <w:szCs w:val="28"/>
        </w:rPr>
        <w:t>7</w:t>
      </w:r>
      <w:r w:rsidR="0054756A" w:rsidRPr="00F45FC9">
        <w:rPr>
          <w:rFonts w:ascii="Times New Roman" w:hAnsi="Times New Roman" w:hint="eastAsia"/>
          <w:sz w:val="28"/>
          <w:szCs w:val="28"/>
        </w:rPr>
        <w:t>年</w:t>
      </w:r>
      <w:r w:rsidR="0054756A" w:rsidRPr="00F45FC9">
        <w:rPr>
          <w:rFonts w:ascii="Times New Roman" w:hAnsi="Times New Roman"/>
          <w:sz w:val="28"/>
          <w:szCs w:val="28"/>
        </w:rPr>
        <w:t>12</w:t>
      </w:r>
      <w:r w:rsidR="0054756A" w:rsidRPr="00F45FC9">
        <w:rPr>
          <w:rFonts w:ascii="Times New Roman" w:hAnsi="Times New Roman" w:hint="eastAsia"/>
          <w:sz w:val="28"/>
          <w:szCs w:val="28"/>
        </w:rPr>
        <w:t>月生，博士，副教授，湖北麻城人。</w:t>
      </w:r>
      <w:r w:rsidR="0054756A" w:rsidRPr="00F45FC9">
        <w:rPr>
          <w:rFonts w:ascii="Times New Roman" w:hAnsi="Times New Roman"/>
          <w:sz w:val="28"/>
          <w:szCs w:val="28"/>
        </w:rPr>
        <w:t>2001</w:t>
      </w:r>
      <w:r w:rsidR="0054756A">
        <w:rPr>
          <w:rFonts w:ascii="Times New Roman" w:hAnsi="Times New Roman" w:hint="eastAsia"/>
          <w:sz w:val="28"/>
          <w:szCs w:val="28"/>
        </w:rPr>
        <w:t>年</w:t>
      </w:r>
      <w:r w:rsidR="0054756A" w:rsidRPr="00F45FC9">
        <w:rPr>
          <w:rFonts w:ascii="Times New Roman" w:hAnsi="Times New Roman" w:hint="eastAsia"/>
          <w:sz w:val="28"/>
          <w:szCs w:val="28"/>
        </w:rPr>
        <w:t>毕业于中国石油大学（华东</w:t>
      </w:r>
      <w:r w:rsidR="0054756A" w:rsidRPr="00F45FC9">
        <w:rPr>
          <w:rFonts w:ascii="Times New Roman" w:hAnsi="Times New Roman"/>
          <w:sz w:val="28"/>
          <w:szCs w:val="28"/>
        </w:rPr>
        <w:t>）</w:t>
      </w:r>
      <w:r w:rsidR="0054756A" w:rsidRPr="00F45FC9">
        <w:rPr>
          <w:rFonts w:ascii="Times New Roman" w:hAnsi="Times New Roman" w:hint="eastAsia"/>
          <w:sz w:val="28"/>
          <w:szCs w:val="28"/>
        </w:rPr>
        <w:t>石油与天然气</w:t>
      </w:r>
      <w:r w:rsidR="0054756A" w:rsidRPr="00F45FC9">
        <w:rPr>
          <w:rFonts w:ascii="Times New Roman" w:hAnsi="Times New Roman"/>
          <w:sz w:val="28"/>
          <w:szCs w:val="28"/>
        </w:rPr>
        <w:t>地质勘查</w:t>
      </w:r>
      <w:r w:rsidR="0054756A" w:rsidRPr="00F45FC9">
        <w:rPr>
          <w:rFonts w:ascii="Times New Roman" w:hAnsi="Times New Roman" w:hint="eastAsia"/>
          <w:sz w:val="28"/>
          <w:szCs w:val="28"/>
        </w:rPr>
        <w:t>专业，获工学学士学位；</w:t>
      </w:r>
      <w:r w:rsidR="0054756A" w:rsidRPr="00F45FC9">
        <w:rPr>
          <w:rFonts w:ascii="Times New Roman" w:hAnsi="Times New Roman" w:hint="eastAsia"/>
          <w:sz w:val="28"/>
          <w:szCs w:val="28"/>
        </w:rPr>
        <w:t>200</w:t>
      </w:r>
      <w:r w:rsidR="0054756A" w:rsidRPr="00F45FC9">
        <w:rPr>
          <w:rFonts w:ascii="Times New Roman" w:hAnsi="Times New Roman"/>
          <w:sz w:val="28"/>
          <w:szCs w:val="28"/>
        </w:rPr>
        <w:t>4</w:t>
      </w:r>
      <w:r w:rsidR="0054756A" w:rsidRPr="00F45FC9">
        <w:rPr>
          <w:rFonts w:ascii="Times New Roman" w:hAnsi="Times New Roman" w:hint="eastAsia"/>
          <w:sz w:val="28"/>
          <w:szCs w:val="28"/>
        </w:rPr>
        <w:t>年</w:t>
      </w:r>
      <w:r w:rsidR="0054756A" w:rsidRPr="00F45FC9">
        <w:rPr>
          <w:rFonts w:ascii="Times New Roman" w:hAnsi="Times New Roman"/>
          <w:sz w:val="28"/>
          <w:szCs w:val="28"/>
        </w:rPr>
        <w:t>毕业于中国石油大学（</w:t>
      </w:r>
      <w:r w:rsidR="0054756A" w:rsidRPr="00F45FC9">
        <w:rPr>
          <w:rFonts w:ascii="Times New Roman" w:hAnsi="Times New Roman" w:hint="eastAsia"/>
          <w:sz w:val="28"/>
          <w:szCs w:val="28"/>
        </w:rPr>
        <w:t>华东</w:t>
      </w:r>
      <w:r w:rsidR="0054756A" w:rsidRPr="00F45FC9">
        <w:rPr>
          <w:rFonts w:ascii="Times New Roman" w:hAnsi="Times New Roman"/>
          <w:sz w:val="28"/>
          <w:szCs w:val="28"/>
        </w:rPr>
        <w:t>）</w:t>
      </w:r>
      <w:r w:rsidR="0054756A" w:rsidRPr="00F45FC9">
        <w:rPr>
          <w:rFonts w:ascii="Times New Roman" w:hAnsi="Times New Roman" w:hint="eastAsia"/>
          <w:sz w:val="28"/>
          <w:szCs w:val="28"/>
        </w:rPr>
        <w:t>矿物学</w:t>
      </w:r>
      <w:r w:rsidR="0054756A" w:rsidRPr="00F45FC9">
        <w:rPr>
          <w:rFonts w:ascii="Times New Roman" w:hAnsi="Times New Roman"/>
          <w:sz w:val="28"/>
          <w:szCs w:val="28"/>
        </w:rPr>
        <w:t>、岩石学、矿床学专业，</w:t>
      </w:r>
      <w:r w:rsidR="0054756A" w:rsidRPr="00F45FC9">
        <w:rPr>
          <w:rFonts w:ascii="Times New Roman" w:hAnsi="Times New Roman" w:hint="eastAsia"/>
          <w:sz w:val="28"/>
          <w:szCs w:val="28"/>
        </w:rPr>
        <w:t>获</w:t>
      </w:r>
      <w:r w:rsidR="0054756A" w:rsidRPr="00F45FC9">
        <w:rPr>
          <w:rFonts w:ascii="Times New Roman" w:hAnsi="Times New Roman"/>
          <w:sz w:val="28"/>
          <w:szCs w:val="28"/>
        </w:rPr>
        <w:t>理学</w:t>
      </w:r>
      <w:r w:rsidR="0054756A" w:rsidRPr="00F45FC9">
        <w:rPr>
          <w:rFonts w:ascii="Times New Roman" w:hAnsi="Times New Roman" w:hint="eastAsia"/>
          <w:sz w:val="28"/>
          <w:szCs w:val="28"/>
        </w:rPr>
        <w:t>硕士</w:t>
      </w:r>
      <w:r w:rsidR="0054756A" w:rsidRPr="00F45FC9">
        <w:rPr>
          <w:rFonts w:ascii="Times New Roman" w:hAnsi="Times New Roman"/>
          <w:sz w:val="28"/>
          <w:szCs w:val="28"/>
        </w:rPr>
        <w:t>学位；</w:t>
      </w:r>
      <w:r w:rsidR="0054756A" w:rsidRPr="00F45FC9">
        <w:rPr>
          <w:rFonts w:ascii="Times New Roman" w:hAnsi="Times New Roman" w:hint="eastAsia"/>
          <w:sz w:val="28"/>
          <w:szCs w:val="28"/>
        </w:rPr>
        <w:t>2007</w:t>
      </w:r>
      <w:r w:rsidR="0054756A" w:rsidRPr="00F45FC9">
        <w:rPr>
          <w:rFonts w:ascii="Times New Roman" w:hAnsi="Times New Roman" w:hint="eastAsia"/>
          <w:sz w:val="28"/>
          <w:szCs w:val="28"/>
        </w:rPr>
        <w:t>年</w:t>
      </w:r>
      <w:r w:rsidR="0054756A" w:rsidRPr="00F45FC9">
        <w:rPr>
          <w:rFonts w:ascii="Times New Roman" w:hAnsi="Times New Roman"/>
          <w:sz w:val="28"/>
          <w:szCs w:val="28"/>
        </w:rPr>
        <w:t>毕业于同济大学</w:t>
      </w:r>
      <w:r w:rsidR="0054756A" w:rsidRPr="00F45FC9">
        <w:rPr>
          <w:rFonts w:ascii="Times New Roman" w:hAnsi="Times New Roman" w:hint="eastAsia"/>
          <w:sz w:val="28"/>
          <w:szCs w:val="28"/>
        </w:rPr>
        <w:t>海洋地质专业</w:t>
      </w:r>
      <w:r w:rsidR="0054756A" w:rsidRPr="00F45FC9">
        <w:rPr>
          <w:rFonts w:ascii="Times New Roman" w:hAnsi="Times New Roman"/>
          <w:sz w:val="28"/>
          <w:szCs w:val="28"/>
        </w:rPr>
        <w:t>（</w:t>
      </w:r>
      <w:r w:rsidR="0054756A" w:rsidRPr="00F45FC9">
        <w:rPr>
          <w:rFonts w:ascii="Times New Roman" w:hAnsi="Times New Roman" w:hint="eastAsia"/>
          <w:sz w:val="28"/>
          <w:szCs w:val="28"/>
        </w:rPr>
        <w:t>石油地质</w:t>
      </w:r>
      <w:r w:rsidR="0054756A" w:rsidRPr="00F45FC9">
        <w:rPr>
          <w:rFonts w:ascii="Times New Roman" w:hAnsi="Times New Roman"/>
          <w:sz w:val="28"/>
          <w:szCs w:val="28"/>
        </w:rPr>
        <w:t>方向），获理学博士学位</w:t>
      </w:r>
      <w:r w:rsidR="0054756A" w:rsidRPr="00F45FC9">
        <w:rPr>
          <w:rFonts w:ascii="Times New Roman" w:hAnsi="Times New Roman" w:hint="eastAsia"/>
          <w:sz w:val="28"/>
          <w:szCs w:val="28"/>
        </w:rPr>
        <w:t>；</w:t>
      </w:r>
      <w:r w:rsidR="0054756A" w:rsidRPr="00F45FC9">
        <w:rPr>
          <w:rFonts w:ascii="Times New Roman" w:hAnsi="Times New Roman" w:hint="eastAsia"/>
          <w:sz w:val="28"/>
          <w:szCs w:val="28"/>
        </w:rPr>
        <w:t>2007</w:t>
      </w:r>
      <w:r w:rsidR="0054756A" w:rsidRPr="00F45FC9">
        <w:rPr>
          <w:rFonts w:ascii="Times New Roman" w:hAnsi="Times New Roman" w:hint="eastAsia"/>
          <w:sz w:val="28"/>
          <w:szCs w:val="28"/>
        </w:rPr>
        <w:t>年</w:t>
      </w:r>
      <w:r w:rsidR="0054756A" w:rsidRPr="00F45FC9">
        <w:rPr>
          <w:rFonts w:ascii="Times New Roman" w:hAnsi="Times New Roman" w:hint="eastAsia"/>
          <w:sz w:val="28"/>
          <w:szCs w:val="28"/>
        </w:rPr>
        <w:t>6</w:t>
      </w:r>
      <w:r w:rsidR="0054756A" w:rsidRPr="00F45FC9">
        <w:rPr>
          <w:rFonts w:ascii="Times New Roman" w:hAnsi="Times New Roman" w:hint="eastAsia"/>
          <w:sz w:val="28"/>
          <w:szCs w:val="28"/>
        </w:rPr>
        <w:t>月来</w:t>
      </w:r>
      <w:r w:rsidR="0054756A" w:rsidRPr="00F45FC9">
        <w:rPr>
          <w:rFonts w:ascii="Times New Roman" w:hAnsi="Times New Roman"/>
          <w:sz w:val="28"/>
          <w:szCs w:val="28"/>
        </w:rPr>
        <w:t>长江大学</w:t>
      </w:r>
      <w:r w:rsidR="0054756A" w:rsidRPr="00F45FC9">
        <w:rPr>
          <w:rFonts w:ascii="Times New Roman" w:hAnsi="Times New Roman" w:hint="eastAsia"/>
          <w:sz w:val="28"/>
          <w:szCs w:val="28"/>
        </w:rPr>
        <w:t>任教，</w:t>
      </w:r>
      <w:r w:rsidR="0054756A" w:rsidRPr="00F45FC9">
        <w:rPr>
          <w:rFonts w:ascii="Times New Roman" w:hAnsi="Times New Roman"/>
          <w:sz w:val="28"/>
          <w:szCs w:val="28"/>
        </w:rPr>
        <w:t>期间</w:t>
      </w:r>
      <w:r w:rsidR="0054756A" w:rsidRPr="00F45FC9">
        <w:rPr>
          <w:rFonts w:ascii="Times New Roman" w:hAnsi="Times New Roman" w:hint="eastAsia"/>
          <w:sz w:val="28"/>
          <w:szCs w:val="28"/>
        </w:rPr>
        <w:t>于</w:t>
      </w:r>
      <w:r w:rsidR="0054756A" w:rsidRPr="00F45FC9">
        <w:rPr>
          <w:rFonts w:ascii="Times New Roman" w:hAnsi="Times New Roman" w:hint="eastAsia"/>
          <w:sz w:val="28"/>
          <w:szCs w:val="28"/>
        </w:rPr>
        <w:t>2012-</w:t>
      </w:r>
      <w:r w:rsidR="0054756A" w:rsidRPr="00F45FC9">
        <w:rPr>
          <w:rFonts w:ascii="Times New Roman" w:hAnsi="Times New Roman"/>
          <w:sz w:val="28"/>
          <w:szCs w:val="28"/>
        </w:rPr>
        <w:t>2013</w:t>
      </w:r>
      <w:r w:rsidR="0054756A" w:rsidRPr="00F45FC9">
        <w:rPr>
          <w:rFonts w:ascii="Times New Roman" w:hAnsi="Times New Roman" w:hint="eastAsia"/>
          <w:sz w:val="28"/>
          <w:szCs w:val="28"/>
        </w:rPr>
        <w:t>年</w:t>
      </w:r>
      <w:r w:rsidR="0054756A" w:rsidRPr="00F45FC9">
        <w:rPr>
          <w:rFonts w:ascii="Times New Roman" w:hAnsi="Times New Roman"/>
          <w:sz w:val="28"/>
          <w:szCs w:val="28"/>
        </w:rPr>
        <w:t>在美国犹他大学</w:t>
      </w:r>
      <w:r w:rsidR="0054756A">
        <w:rPr>
          <w:rFonts w:ascii="Times New Roman" w:hAnsi="Times New Roman" w:hint="eastAsia"/>
          <w:sz w:val="28"/>
          <w:szCs w:val="28"/>
        </w:rPr>
        <w:t>（</w:t>
      </w:r>
      <w:r w:rsidR="0054756A">
        <w:rPr>
          <w:rFonts w:ascii="Times New Roman" w:hAnsi="Times New Roman" w:hint="eastAsia"/>
          <w:sz w:val="28"/>
          <w:szCs w:val="28"/>
        </w:rPr>
        <w:t>University</w:t>
      </w:r>
      <w:r w:rsidR="0054756A">
        <w:rPr>
          <w:rFonts w:ascii="Times New Roman" w:hAnsi="Times New Roman"/>
          <w:sz w:val="28"/>
          <w:szCs w:val="28"/>
        </w:rPr>
        <w:t xml:space="preserve"> of Utah</w:t>
      </w:r>
      <w:r w:rsidR="0054756A">
        <w:rPr>
          <w:rFonts w:ascii="Times New Roman" w:hAnsi="Times New Roman"/>
          <w:sz w:val="28"/>
          <w:szCs w:val="28"/>
        </w:rPr>
        <w:t>）</w:t>
      </w:r>
      <w:r w:rsidR="0054756A" w:rsidRPr="00F45FC9">
        <w:rPr>
          <w:rFonts w:ascii="Times New Roman" w:hAnsi="Times New Roman"/>
          <w:sz w:val="28"/>
          <w:szCs w:val="28"/>
        </w:rPr>
        <w:t>做访问学者。</w:t>
      </w:r>
    </w:p>
    <w:p w:rsidR="0054756A" w:rsidRPr="00F45FC9" w:rsidRDefault="0054756A" w:rsidP="0054756A">
      <w:pPr>
        <w:pStyle w:val="a3"/>
        <w:snapToGrid w:val="0"/>
        <w:spacing w:line="300" w:lineRule="auto"/>
        <w:ind w:firstLineChars="200" w:firstLine="560"/>
        <w:rPr>
          <w:rFonts w:ascii="Times New Roman" w:hAnsi="Times New Roman"/>
          <w:sz w:val="28"/>
          <w:szCs w:val="28"/>
        </w:rPr>
      </w:pPr>
      <w:r w:rsidRPr="00F45FC9">
        <w:rPr>
          <w:rFonts w:ascii="Times New Roman" w:hAnsi="Times New Roman" w:hint="eastAsia"/>
          <w:sz w:val="28"/>
          <w:szCs w:val="28"/>
        </w:rPr>
        <w:t>主要从事沉积学、层序地层学方面的教学与科研工作。承担研究生</w:t>
      </w:r>
      <w:r w:rsidRPr="00F45FC9">
        <w:rPr>
          <w:rFonts w:ascii="Times New Roman" w:hAnsi="Times New Roman"/>
          <w:sz w:val="28"/>
          <w:szCs w:val="28"/>
        </w:rPr>
        <w:t>和本科生</w:t>
      </w:r>
      <w:r w:rsidRPr="00F45FC9">
        <w:rPr>
          <w:rFonts w:ascii="Times New Roman" w:hAnsi="Times New Roman" w:hint="eastAsia"/>
          <w:sz w:val="28"/>
          <w:szCs w:val="28"/>
        </w:rPr>
        <w:t>的“</w:t>
      </w:r>
      <w:r w:rsidRPr="00F45FC9">
        <w:rPr>
          <w:rFonts w:ascii="Times New Roman" w:hAnsi="Times New Roman"/>
          <w:sz w:val="28"/>
          <w:szCs w:val="28"/>
        </w:rPr>
        <w:t>沉积岩石学</w:t>
      </w:r>
      <w:r w:rsidRPr="00F45FC9">
        <w:rPr>
          <w:rFonts w:ascii="Times New Roman" w:hAnsi="Times New Roman" w:hint="eastAsia"/>
          <w:sz w:val="28"/>
          <w:szCs w:val="28"/>
        </w:rPr>
        <w:t>”</w:t>
      </w:r>
      <w:r w:rsidRPr="00F45FC9">
        <w:rPr>
          <w:rFonts w:ascii="Times New Roman" w:hAnsi="Times New Roman"/>
          <w:sz w:val="28"/>
          <w:szCs w:val="28"/>
        </w:rPr>
        <w:t>、</w:t>
      </w:r>
      <w:r w:rsidRPr="00F45FC9">
        <w:rPr>
          <w:rFonts w:ascii="Times New Roman" w:hAnsi="Times New Roman" w:hint="eastAsia"/>
          <w:sz w:val="28"/>
          <w:szCs w:val="28"/>
        </w:rPr>
        <w:t>“沉积岩与沉积相”、“层序地层学”</w:t>
      </w:r>
      <w:r w:rsidRPr="00F45FC9">
        <w:rPr>
          <w:rFonts w:ascii="Times New Roman" w:hAnsi="Times New Roman"/>
          <w:sz w:val="28"/>
          <w:szCs w:val="28"/>
        </w:rPr>
        <w:t>等课程</w:t>
      </w:r>
      <w:r w:rsidRPr="00F45FC9">
        <w:rPr>
          <w:rFonts w:ascii="Times New Roman" w:hAnsi="Times New Roman" w:hint="eastAsia"/>
          <w:sz w:val="28"/>
          <w:szCs w:val="28"/>
        </w:rPr>
        <w:t>的</w:t>
      </w:r>
      <w:r w:rsidRPr="00F45FC9">
        <w:rPr>
          <w:rFonts w:ascii="Times New Roman" w:hAnsi="Times New Roman"/>
          <w:sz w:val="28"/>
          <w:szCs w:val="28"/>
        </w:rPr>
        <w:t>教学工作</w:t>
      </w:r>
      <w:r w:rsidRPr="00F45FC9">
        <w:rPr>
          <w:rFonts w:ascii="Times New Roman" w:hAnsi="Times New Roman" w:hint="eastAsia"/>
          <w:sz w:val="28"/>
          <w:szCs w:val="28"/>
        </w:rPr>
        <w:t>，</w:t>
      </w:r>
      <w:r w:rsidRPr="00F45FC9">
        <w:rPr>
          <w:rFonts w:ascii="Times New Roman" w:hAnsi="Times New Roman"/>
          <w:sz w:val="28"/>
          <w:szCs w:val="28"/>
        </w:rPr>
        <w:t>是</w:t>
      </w:r>
      <w:r w:rsidRPr="00F45FC9">
        <w:rPr>
          <w:rFonts w:ascii="Times New Roman" w:hAnsi="Times New Roman" w:hint="eastAsia"/>
          <w:sz w:val="28"/>
          <w:szCs w:val="28"/>
        </w:rPr>
        <w:t>沉积岩石</w:t>
      </w:r>
      <w:r w:rsidRPr="00F45FC9">
        <w:rPr>
          <w:rFonts w:ascii="Times New Roman" w:hAnsi="Times New Roman"/>
          <w:sz w:val="28"/>
          <w:szCs w:val="28"/>
        </w:rPr>
        <w:t>学国家精品课程教学团队成员</w:t>
      </w:r>
      <w:r w:rsidRPr="00F45FC9">
        <w:rPr>
          <w:rFonts w:ascii="Times New Roman" w:hAnsi="Times New Roman" w:hint="eastAsia"/>
          <w:sz w:val="28"/>
          <w:szCs w:val="28"/>
        </w:rPr>
        <w:t>。目前的研究方向包括河流沉积与层序、低渗透储层、碳酸盐岩岩溶储层等。承担</w:t>
      </w:r>
      <w:r w:rsidRPr="00F45FC9">
        <w:rPr>
          <w:rFonts w:ascii="Times New Roman" w:hAnsi="Times New Roman"/>
          <w:sz w:val="28"/>
          <w:szCs w:val="28"/>
        </w:rPr>
        <w:t>国家自然科学基金</w:t>
      </w:r>
      <w:r w:rsidRPr="00F45FC9">
        <w:rPr>
          <w:rFonts w:ascii="Times New Roman" w:hAnsi="Times New Roman" w:hint="eastAsia"/>
          <w:sz w:val="28"/>
          <w:szCs w:val="28"/>
        </w:rPr>
        <w:t>1</w:t>
      </w:r>
      <w:r w:rsidRPr="00F45FC9">
        <w:rPr>
          <w:rFonts w:ascii="Times New Roman" w:hAnsi="Times New Roman"/>
          <w:sz w:val="28"/>
          <w:szCs w:val="28"/>
        </w:rPr>
        <w:t>项、湖北省自然科学基金</w:t>
      </w:r>
      <w:r w:rsidRPr="00F45FC9">
        <w:rPr>
          <w:rFonts w:ascii="Times New Roman" w:hAnsi="Times New Roman" w:hint="eastAsia"/>
          <w:sz w:val="28"/>
          <w:szCs w:val="28"/>
        </w:rPr>
        <w:t>1</w:t>
      </w:r>
      <w:r w:rsidRPr="00F45FC9">
        <w:rPr>
          <w:rFonts w:ascii="Times New Roman" w:hAnsi="Times New Roman"/>
          <w:sz w:val="28"/>
          <w:szCs w:val="28"/>
        </w:rPr>
        <w:t>项</w:t>
      </w:r>
      <w:r w:rsidRPr="00F45FC9">
        <w:rPr>
          <w:rFonts w:ascii="Times New Roman" w:hAnsi="Times New Roman" w:hint="eastAsia"/>
          <w:sz w:val="28"/>
          <w:szCs w:val="28"/>
        </w:rPr>
        <w:t>，</w:t>
      </w:r>
      <w:r w:rsidRPr="00F45FC9">
        <w:rPr>
          <w:rFonts w:ascii="Times New Roman" w:hAnsi="Times New Roman"/>
          <w:sz w:val="28"/>
          <w:szCs w:val="28"/>
        </w:rPr>
        <w:t>获中国石油化工联合会科技进步奖三等奖</w:t>
      </w:r>
      <w:r w:rsidRPr="00F45FC9">
        <w:rPr>
          <w:rFonts w:ascii="Times New Roman" w:hAnsi="Times New Roman" w:hint="eastAsia"/>
          <w:sz w:val="28"/>
          <w:szCs w:val="28"/>
        </w:rPr>
        <w:t>1</w:t>
      </w:r>
      <w:r w:rsidRPr="00F45FC9">
        <w:rPr>
          <w:rFonts w:ascii="Times New Roman" w:hAnsi="Times New Roman"/>
          <w:sz w:val="28"/>
          <w:szCs w:val="28"/>
        </w:rPr>
        <w:t>项</w:t>
      </w:r>
      <w:r w:rsidRPr="00F45FC9">
        <w:rPr>
          <w:rFonts w:ascii="Times New Roman" w:hAnsi="Times New Roman" w:hint="eastAsia"/>
          <w:sz w:val="28"/>
          <w:szCs w:val="28"/>
        </w:rPr>
        <w:t>，</w:t>
      </w:r>
      <w:r w:rsidRPr="00F45FC9">
        <w:rPr>
          <w:rFonts w:ascii="Times New Roman" w:hAnsi="Times New Roman"/>
          <w:sz w:val="28"/>
          <w:szCs w:val="28"/>
        </w:rPr>
        <w:t>发表论文</w:t>
      </w:r>
      <w:r w:rsidRPr="00F45FC9">
        <w:rPr>
          <w:rFonts w:ascii="Times New Roman" w:hAnsi="Times New Roman" w:hint="eastAsia"/>
          <w:sz w:val="28"/>
          <w:szCs w:val="28"/>
        </w:rPr>
        <w:t>20</w:t>
      </w:r>
      <w:r w:rsidRPr="00F45FC9">
        <w:rPr>
          <w:rFonts w:ascii="Times New Roman" w:hAnsi="Times New Roman" w:hint="eastAsia"/>
          <w:sz w:val="28"/>
          <w:szCs w:val="28"/>
        </w:rPr>
        <w:t>余篇。</w:t>
      </w:r>
    </w:p>
    <w:p w:rsidR="0054756A" w:rsidRPr="00F45FC9" w:rsidRDefault="0054756A" w:rsidP="0054756A">
      <w:pPr>
        <w:pStyle w:val="a3"/>
        <w:snapToGrid w:val="0"/>
        <w:spacing w:line="300" w:lineRule="auto"/>
        <w:ind w:firstLineChars="200" w:firstLine="560"/>
        <w:rPr>
          <w:rFonts w:ascii="Times New Roman" w:hAnsi="Times New Roman"/>
          <w:sz w:val="28"/>
          <w:szCs w:val="28"/>
        </w:rPr>
      </w:pPr>
      <w:r w:rsidRPr="00F45FC9">
        <w:rPr>
          <w:rFonts w:ascii="Times New Roman" w:hAnsi="Times New Roman" w:hint="eastAsia"/>
          <w:sz w:val="28"/>
          <w:szCs w:val="28"/>
        </w:rPr>
        <w:t>联系电话：</w:t>
      </w:r>
      <w:r w:rsidRPr="00F45FC9">
        <w:rPr>
          <w:rFonts w:ascii="Times New Roman" w:hAnsi="Times New Roman"/>
          <w:sz w:val="28"/>
          <w:szCs w:val="28"/>
        </w:rPr>
        <w:t>13872437104</w:t>
      </w:r>
    </w:p>
    <w:p w:rsidR="0054756A" w:rsidRPr="00F45FC9" w:rsidRDefault="0054756A" w:rsidP="0054756A">
      <w:pPr>
        <w:pStyle w:val="a3"/>
        <w:snapToGrid w:val="0"/>
        <w:spacing w:line="300" w:lineRule="auto"/>
        <w:ind w:firstLineChars="200" w:firstLine="560"/>
        <w:rPr>
          <w:rFonts w:ascii="Times New Roman" w:hAnsi="Times New Roman"/>
          <w:sz w:val="28"/>
          <w:szCs w:val="28"/>
        </w:rPr>
      </w:pPr>
      <w:r w:rsidRPr="00F45FC9">
        <w:rPr>
          <w:rFonts w:ascii="Times New Roman" w:hAnsi="Times New Roman" w:hint="eastAsia"/>
          <w:sz w:val="28"/>
          <w:szCs w:val="28"/>
        </w:rPr>
        <w:t>电子信箱：</w:t>
      </w:r>
      <w:hyperlink r:id="rId61" w:history="1">
        <w:r w:rsidRPr="00F45FC9">
          <w:rPr>
            <w:rStyle w:val="a7"/>
            <w:rFonts w:ascii="Times New Roman" w:hAnsi="Times New Roman"/>
            <w:sz w:val="28"/>
            <w:szCs w:val="28"/>
          </w:rPr>
          <w:t>hugm1214@163.com</w:t>
        </w:r>
      </w:hyperlink>
      <w:hyperlink r:id="rId62" w:history="1">
        <w:r w:rsidRPr="00F45FC9">
          <w:rPr>
            <w:rStyle w:val="a7"/>
            <w:rFonts w:ascii="Times New Roman" w:hAnsi="Times New Roman"/>
            <w:sz w:val="28"/>
            <w:szCs w:val="28"/>
          </w:rPr>
          <w:t>hugm@yangtzeu.edu.cn</w:t>
        </w:r>
      </w:hyperlink>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Pr="00C9370E" w:rsidRDefault="0054756A" w:rsidP="0054756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胡忠贵</w:t>
      </w:r>
      <w:r w:rsidRPr="00C9370E">
        <w:rPr>
          <w:rFonts w:ascii="仿宋_GB2312" w:eastAsia="仿宋_GB2312" w:hint="eastAsia"/>
          <w:b/>
          <w:sz w:val="44"/>
          <w:szCs w:val="44"/>
        </w:rPr>
        <w:t>导师简介</w:t>
      </w:r>
    </w:p>
    <w:p w:rsidR="0054756A" w:rsidRDefault="0054756A" w:rsidP="0054756A">
      <w:pPr>
        <w:pStyle w:val="a3"/>
        <w:snapToGrid w:val="0"/>
        <w:spacing w:line="300" w:lineRule="auto"/>
        <w:ind w:firstLineChars="200" w:firstLine="420"/>
        <w:rPr>
          <w:sz w:val="28"/>
          <w:szCs w:val="28"/>
        </w:rPr>
      </w:pPr>
      <w:r>
        <w:rPr>
          <w:noProof/>
        </w:rPr>
        <w:drawing>
          <wp:anchor distT="0" distB="0" distL="114300" distR="114300" simplePos="0" relativeHeight="251743744" behindDoc="0" locked="0" layoutInCell="1" allowOverlap="1">
            <wp:simplePos x="0" y="0"/>
            <wp:positionH relativeFrom="column">
              <wp:posOffset>290195</wp:posOffset>
            </wp:positionH>
            <wp:positionV relativeFrom="paragraph">
              <wp:posOffset>18415</wp:posOffset>
            </wp:positionV>
            <wp:extent cx="1085850" cy="1485900"/>
            <wp:effectExtent l="19050" t="0" r="0" b="0"/>
            <wp:wrapSquare wrapText="bothSides"/>
            <wp:docPr id="42" name="图片 4" descr="胡忠贵登记照（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胡忠贵登记照（2011"/>
                    <pic:cNvPicPr>
                      <a:picLocks noChangeAspect="1" noChangeArrowheads="1"/>
                    </pic:cNvPicPr>
                  </pic:nvPicPr>
                  <pic:blipFill>
                    <a:blip r:embed="rId63" cstate="print"/>
                    <a:srcRect l="2798" r="3712"/>
                    <a:stretch>
                      <a:fillRect/>
                    </a:stretch>
                  </pic:blipFill>
                  <pic:spPr bwMode="auto">
                    <a:xfrm>
                      <a:off x="0" y="0"/>
                      <a:ext cx="1085850" cy="1485900"/>
                    </a:xfrm>
                    <a:prstGeom prst="rect">
                      <a:avLst/>
                    </a:prstGeom>
                    <a:noFill/>
                    <a:ln w="9525">
                      <a:noFill/>
                      <a:miter lim="800000"/>
                      <a:headEnd/>
                      <a:tailEnd/>
                    </a:ln>
                  </pic:spPr>
                </pic:pic>
              </a:graphicData>
            </a:graphic>
          </wp:anchor>
        </w:drawing>
      </w:r>
      <w:r>
        <w:rPr>
          <w:rFonts w:hint="eastAsia"/>
          <w:sz w:val="28"/>
          <w:szCs w:val="28"/>
        </w:rPr>
        <w:t>胡忠贵</w:t>
      </w:r>
      <w:r w:rsidRPr="00E169F7">
        <w:rPr>
          <w:rFonts w:hint="eastAsia"/>
          <w:sz w:val="28"/>
          <w:szCs w:val="28"/>
        </w:rPr>
        <w:t>，男，19</w:t>
      </w:r>
      <w:r>
        <w:rPr>
          <w:rFonts w:hint="eastAsia"/>
          <w:sz w:val="28"/>
          <w:szCs w:val="28"/>
        </w:rPr>
        <w:t>79</w:t>
      </w:r>
      <w:r w:rsidRPr="00E169F7">
        <w:rPr>
          <w:rFonts w:hint="eastAsia"/>
          <w:sz w:val="28"/>
          <w:szCs w:val="28"/>
        </w:rPr>
        <w:t>年1月生，</w:t>
      </w:r>
      <w:r>
        <w:rPr>
          <w:rFonts w:hint="eastAsia"/>
          <w:sz w:val="28"/>
          <w:szCs w:val="28"/>
        </w:rPr>
        <w:t>博</w:t>
      </w:r>
      <w:r w:rsidRPr="00E169F7">
        <w:rPr>
          <w:rFonts w:hint="eastAsia"/>
          <w:sz w:val="28"/>
          <w:szCs w:val="28"/>
        </w:rPr>
        <w:t>士，</w:t>
      </w:r>
      <w:r>
        <w:rPr>
          <w:rFonts w:hint="eastAsia"/>
          <w:sz w:val="28"/>
          <w:szCs w:val="28"/>
        </w:rPr>
        <w:t>副教授</w:t>
      </w:r>
      <w:r w:rsidRPr="00E169F7">
        <w:rPr>
          <w:rFonts w:hint="eastAsia"/>
          <w:sz w:val="28"/>
          <w:szCs w:val="28"/>
        </w:rPr>
        <w:t>，硕士生导师，</w:t>
      </w:r>
      <w:r w:rsidRPr="00023ED3">
        <w:rPr>
          <w:rFonts w:hint="eastAsia"/>
          <w:sz w:val="28"/>
          <w:szCs w:val="28"/>
        </w:rPr>
        <w:t>矿物学、岩石学、矿床学</w:t>
      </w:r>
      <w:r>
        <w:rPr>
          <w:rFonts w:hint="eastAsia"/>
          <w:sz w:val="28"/>
          <w:szCs w:val="28"/>
        </w:rPr>
        <w:t>与</w:t>
      </w:r>
      <w:r w:rsidRPr="00023ED3">
        <w:rPr>
          <w:rFonts w:hint="eastAsia"/>
          <w:sz w:val="28"/>
          <w:szCs w:val="28"/>
        </w:rPr>
        <w:t>地质工程</w:t>
      </w:r>
      <w:r>
        <w:rPr>
          <w:rFonts w:hint="eastAsia"/>
          <w:sz w:val="28"/>
          <w:szCs w:val="28"/>
        </w:rPr>
        <w:t>专业</w:t>
      </w:r>
      <w:r w:rsidRPr="00E169F7">
        <w:rPr>
          <w:rFonts w:hint="eastAsia"/>
          <w:sz w:val="28"/>
          <w:szCs w:val="28"/>
        </w:rPr>
        <w:t>硕导。主要研究方为：</w:t>
      </w:r>
      <w:r>
        <w:rPr>
          <w:rFonts w:hint="eastAsia"/>
          <w:sz w:val="28"/>
          <w:szCs w:val="28"/>
        </w:rPr>
        <w:t>沉积学、层序地层学、非常规油气勘探</w:t>
      </w:r>
      <w:r w:rsidRPr="00E169F7">
        <w:rPr>
          <w:rFonts w:hint="eastAsia"/>
          <w:sz w:val="28"/>
          <w:szCs w:val="28"/>
        </w:rPr>
        <w:t>。近年来</w:t>
      </w:r>
      <w:r>
        <w:rPr>
          <w:rFonts w:hint="eastAsia"/>
          <w:sz w:val="28"/>
          <w:szCs w:val="28"/>
        </w:rPr>
        <w:t>主次或参与项目20余项，其中主持国家自然科学基金、省基金和油田合作项目8</w:t>
      </w:r>
      <w:r w:rsidRPr="00E169F7">
        <w:rPr>
          <w:rFonts w:hint="eastAsia"/>
          <w:sz w:val="28"/>
          <w:szCs w:val="28"/>
        </w:rPr>
        <w:t>项</w:t>
      </w:r>
      <w:r>
        <w:rPr>
          <w:rFonts w:hint="eastAsia"/>
          <w:sz w:val="28"/>
          <w:szCs w:val="28"/>
        </w:rPr>
        <w:t>，重点开展了碳酸盐岩储层、页岩气资源评价等领域的研究工作。在</w:t>
      </w:r>
      <w:r w:rsidRPr="00023ED3">
        <w:rPr>
          <w:sz w:val="28"/>
          <w:szCs w:val="28"/>
        </w:rPr>
        <w:t>Journal of Earth Science</w:t>
      </w:r>
      <w:r w:rsidRPr="00023ED3">
        <w:rPr>
          <w:rFonts w:hint="eastAsia"/>
          <w:sz w:val="28"/>
          <w:szCs w:val="28"/>
        </w:rPr>
        <w:t>、岩石学报、</w:t>
      </w:r>
      <w:r>
        <w:rPr>
          <w:rFonts w:hint="eastAsia"/>
          <w:sz w:val="28"/>
          <w:szCs w:val="28"/>
        </w:rPr>
        <w:t>石油勘探与开发、</w:t>
      </w:r>
      <w:r w:rsidRPr="00023ED3">
        <w:rPr>
          <w:rFonts w:hint="eastAsia"/>
          <w:sz w:val="28"/>
          <w:szCs w:val="28"/>
        </w:rPr>
        <w:t>地质学报、沉积学报等重要刊物</w:t>
      </w:r>
      <w:r>
        <w:rPr>
          <w:rFonts w:hint="eastAsia"/>
          <w:sz w:val="28"/>
          <w:szCs w:val="28"/>
        </w:rPr>
        <w:t>发表论文50余篇，SCI、EI收录10篇，其中以第一作者或通讯作者发表论文20余篇；出版专著1部，参编教材1部。获得</w:t>
      </w:r>
      <w:r w:rsidRPr="00023ED3">
        <w:rPr>
          <w:rFonts w:hint="eastAsia"/>
          <w:sz w:val="28"/>
          <w:szCs w:val="28"/>
        </w:rPr>
        <w:t>中国石油与化学工业联合会科技进步奖（省部级）二等奖1项</w:t>
      </w:r>
      <w:r>
        <w:rPr>
          <w:rFonts w:hint="eastAsia"/>
          <w:sz w:val="28"/>
          <w:szCs w:val="28"/>
        </w:rPr>
        <w:t>、四川省优秀博士论文及获评长江大学“长江青年人才”</w:t>
      </w:r>
      <w:r w:rsidRPr="00E169F7">
        <w:rPr>
          <w:rFonts w:hint="eastAsia"/>
          <w:sz w:val="28"/>
          <w:szCs w:val="28"/>
        </w:rPr>
        <w:t>。</w:t>
      </w:r>
    </w:p>
    <w:p w:rsidR="0054756A" w:rsidRPr="00E169F7" w:rsidRDefault="0054756A" w:rsidP="0054756A">
      <w:pPr>
        <w:pStyle w:val="a3"/>
        <w:snapToGrid w:val="0"/>
        <w:spacing w:line="300" w:lineRule="auto"/>
        <w:ind w:firstLineChars="200" w:firstLine="560"/>
        <w:rPr>
          <w:sz w:val="28"/>
          <w:szCs w:val="28"/>
        </w:rPr>
      </w:pPr>
      <w:r w:rsidRPr="00E169F7">
        <w:rPr>
          <w:rFonts w:hint="eastAsia"/>
          <w:sz w:val="28"/>
          <w:szCs w:val="28"/>
        </w:rPr>
        <w:t>联系电话：</w:t>
      </w:r>
      <w:r>
        <w:rPr>
          <w:rFonts w:hint="eastAsia"/>
          <w:sz w:val="28"/>
          <w:szCs w:val="28"/>
        </w:rPr>
        <w:t>13545639845</w:t>
      </w:r>
    </w:p>
    <w:p w:rsidR="0054756A" w:rsidRDefault="0054756A" w:rsidP="0054756A">
      <w:pPr>
        <w:pStyle w:val="a3"/>
        <w:snapToGrid w:val="0"/>
        <w:spacing w:line="300" w:lineRule="auto"/>
        <w:rPr>
          <w:sz w:val="28"/>
          <w:szCs w:val="28"/>
        </w:rPr>
      </w:pPr>
      <w:r w:rsidRPr="00E169F7">
        <w:rPr>
          <w:rFonts w:hint="eastAsia"/>
          <w:sz w:val="28"/>
          <w:szCs w:val="28"/>
        </w:rPr>
        <w:t>电子信箱：</w:t>
      </w:r>
      <w:r>
        <w:rPr>
          <w:rFonts w:hint="eastAsia"/>
          <w:sz w:val="28"/>
          <w:szCs w:val="28"/>
        </w:rPr>
        <w:t>hzg1978@yangtzeu.edu.cn</w:t>
      </w: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54756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lastRenderedPageBreak/>
        <w:t>江山</w:t>
      </w:r>
      <w:r w:rsidRPr="004569C5">
        <w:rPr>
          <w:rFonts w:ascii="仿宋_GB2312" w:eastAsia="仿宋_GB2312" w:hint="eastAsia"/>
          <w:b/>
          <w:sz w:val="44"/>
          <w:szCs w:val="44"/>
        </w:rPr>
        <w:t>导师简介</w:t>
      </w:r>
    </w:p>
    <w:p w:rsidR="0054756A" w:rsidRPr="00382030" w:rsidRDefault="0054756A" w:rsidP="0054756A">
      <w:pPr>
        <w:pStyle w:val="a3"/>
        <w:snapToGrid w:val="0"/>
        <w:spacing w:line="300" w:lineRule="auto"/>
        <w:ind w:firstLine="570"/>
        <w:rPr>
          <w:sz w:val="28"/>
          <w:szCs w:val="28"/>
        </w:rPr>
      </w:pPr>
      <w:r w:rsidRPr="00382030">
        <w:rPr>
          <w:sz w:val="28"/>
          <w:szCs w:val="28"/>
        </w:rPr>
        <w:t>江山，男，湖北松滋人，1980年生，博士，副教授，硕士导师。2004年毕业于长江大学地球科学学院矿产普查与勘探专业，获工学硕士学位；2011年获得中国石油大学（北京）博士学位。2004年7月至今在长江大学地球科学学院任教，主要研究方向是油藏数值模拟、非常规油气开发。主讲本科生和硕士生《油藏数值模拟》、《试井分析》及《油藏工程基础》课程。</w:t>
      </w:r>
    </w:p>
    <w:p w:rsidR="0054756A" w:rsidRPr="00382030" w:rsidRDefault="0054756A" w:rsidP="0054756A">
      <w:pPr>
        <w:pStyle w:val="a3"/>
        <w:snapToGrid w:val="0"/>
        <w:spacing w:line="300" w:lineRule="auto"/>
        <w:ind w:firstLine="570"/>
        <w:rPr>
          <w:sz w:val="28"/>
          <w:szCs w:val="28"/>
        </w:rPr>
      </w:pPr>
      <w:r w:rsidRPr="00382030">
        <w:rPr>
          <w:sz w:val="28"/>
          <w:szCs w:val="28"/>
        </w:rPr>
        <w:t xml:space="preserve">2004年以来参加完成的研究项目：（1）国家重点基础研究发展规划项目（973）煤层气开发多分支水平井控制机理（2009CB219608）（2009.1-2010.12，骨干研究人员，煤层气井开发机理研究）；（2）国家重大专项低渗、特低渗油藏相对高产富集区预测技术研究(2008ZX05013)（2008.1-2010.12，骨干研究人员，承担低渗透油藏储层特征研究）；（3）乾安油田CO2驱油藏工程研究（中国石油天然气股份有限公司重大科技专项，2007.8-2008.12，全面负责）；（4）国家重点基础研究发展规划项目（973）煤层气定向羽状水平井开采机理研究(2002CB211700)(2005.1-2007.12)。(5) </w:t>
      </w:r>
      <w:r w:rsidRPr="005149D8">
        <w:rPr>
          <w:sz w:val="28"/>
          <w:szCs w:val="28"/>
        </w:rPr>
        <w:t>中石油创新基金煤层气压裂水平井产能预测方法研究</w:t>
      </w:r>
    </w:p>
    <w:p w:rsidR="0054756A" w:rsidRPr="005149D8" w:rsidRDefault="0054756A" w:rsidP="0054756A">
      <w:pPr>
        <w:pStyle w:val="a3"/>
        <w:snapToGrid w:val="0"/>
        <w:spacing w:line="300" w:lineRule="auto"/>
        <w:ind w:firstLine="570"/>
        <w:rPr>
          <w:sz w:val="28"/>
          <w:szCs w:val="28"/>
        </w:rPr>
      </w:pPr>
      <w:r w:rsidRPr="005149D8">
        <w:rPr>
          <w:rFonts w:hint="eastAsia"/>
          <w:sz w:val="28"/>
          <w:szCs w:val="28"/>
        </w:rPr>
        <w:t>以第一作者公开发表论文10余篇，被EI收录4篇。</w:t>
      </w:r>
    </w:p>
    <w:p w:rsidR="0054756A" w:rsidRDefault="0054756A" w:rsidP="0054756A">
      <w:pPr>
        <w:pStyle w:val="a3"/>
        <w:snapToGrid w:val="0"/>
        <w:spacing w:line="300" w:lineRule="auto"/>
        <w:jc w:val="center"/>
        <w:rPr>
          <w:rFonts w:ascii="仿宋_GB2312" w:eastAsia="仿宋_GB2312"/>
          <w:b/>
          <w:sz w:val="44"/>
          <w:szCs w:val="44"/>
        </w:rPr>
      </w:pPr>
    </w:p>
    <w:p w:rsidR="0054756A" w:rsidRDefault="0054756A" w:rsidP="0054756A">
      <w:pPr>
        <w:pStyle w:val="a3"/>
        <w:snapToGrid w:val="0"/>
        <w:spacing w:line="300" w:lineRule="auto"/>
        <w:jc w:val="center"/>
        <w:rPr>
          <w:rFonts w:ascii="仿宋_GB2312" w:eastAsia="仿宋_GB2312"/>
          <w:b/>
          <w:sz w:val="44"/>
          <w:szCs w:val="44"/>
        </w:rPr>
      </w:pPr>
      <w:r>
        <w:rPr>
          <w:noProof/>
        </w:rPr>
        <w:drawing>
          <wp:anchor distT="0" distB="0" distL="114300" distR="114300" simplePos="0" relativeHeight="251745792" behindDoc="0" locked="0" layoutInCell="1" allowOverlap="1">
            <wp:simplePos x="0" y="0"/>
            <wp:positionH relativeFrom="column">
              <wp:posOffset>-120015</wp:posOffset>
            </wp:positionH>
            <wp:positionV relativeFrom="paragraph">
              <wp:posOffset>405130</wp:posOffset>
            </wp:positionV>
            <wp:extent cx="1019175" cy="1457325"/>
            <wp:effectExtent l="19050" t="0" r="9525" b="0"/>
            <wp:wrapSquare wrapText="bothSides"/>
            <wp:docPr id="43" name="图片 42" descr="1寸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寸照片"/>
                    <pic:cNvPicPr>
                      <a:picLocks noChangeAspect="1" noChangeArrowheads="1"/>
                    </pic:cNvPicPr>
                  </pic:nvPicPr>
                  <pic:blipFill>
                    <a:blip r:embed="rId64" cstate="print"/>
                    <a:srcRect/>
                    <a:stretch>
                      <a:fillRect/>
                    </a:stretch>
                  </pic:blipFill>
                  <pic:spPr bwMode="auto">
                    <a:xfrm>
                      <a:off x="0" y="0"/>
                      <a:ext cx="1019175" cy="1457325"/>
                    </a:xfrm>
                    <a:prstGeom prst="rect">
                      <a:avLst/>
                    </a:prstGeom>
                    <a:noFill/>
                    <a:ln w="9525">
                      <a:noFill/>
                      <a:miter lim="800000"/>
                      <a:headEnd/>
                      <a:tailEnd/>
                    </a:ln>
                  </pic:spPr>
                </pic:pic>
              </a:graphicData>
            </a:graphic>
          </wp:anchor>
        </w:drawing>
      </w:r>
      <w:r>
        <w:rPr>
          <w:rFonts w:ascii="仿宋_GB2312" w:eastAsia="仿宋_GB2312" w:hint="eastAsia"/>
          <w:b/>
          <w:sz w:val="44"/>
          <w:szCs w:val="44"/>
        </w:rPr>
        <w:t>李强</w:t>
      </w:r>
      <w:r w:rsidRPr="004569C5">
        <w:rPr>
          <w:rFonts w:ascii="仿宋_GB2312" w:eastAsia="仿宋_GB2312" w:hint="eastAsia"/>
          <w:b/>
          <w:sz w:val="44"/>
          <w:szCs w:val="44"/>
        </w:rPr>
        <w:t>导师简介</w:t>
      </w:r>
    </w:p>
    <w:p w:rsidR="0054756A" w:rsidRPr="00182971" w:rsidRDefault="0054756A" w:rsidP="0054756A">
      <w:pPr>
        <w:pStyle w:val="a3"/>
        <w:snapToGrid w:val="0"/>
        <w:spacing w:line="300" w:lineRule="auto"/>
        <w:ind w:firstLine="570"/>
        <w:rPr>
          <w:sz w:val="28"/>
          <w:szCs w:val="28"/>
        </w:rPr>
      </w:pPr>
      <w:r>
        <w:rPr>
          <w:rFonts w:hint="eastAsia"/>
          <w:sz w:val="28"/>
          <w:szCs w:val="28"/>
        </w:rPr>
        <w:t>李强</w:t>
      </w:r>
      <w:r w:rsidRPr="004569C5">
        <w:rPr>
          <w:rFonts w:hint="eastAsia"/>
          <w:sz w:val="28"/>
          <w:szCs w:val="28"/>
        </w:rPr>
        <w:t>，男</w:t>
      </w:r>
      <w:r w:rsidRPr="00F82559">
        <w:rPr>
          <w:rFonts w:hint="eastAsia"/>
          <w:sz w:val="28"/>
          <w:szCs w:val="28"/>
        </w:rPr>
        <w:t>，19</w:t>
      </w:r>
      <w:r>
        <w:rPr>
          <w:rFonts w:hint="eastAsia"/>
          <w:sz w:val="28"/>
          <w:szCs w:val="28"/>
        </w:rPr>
        <w:t>72</w:t>
      </w:r>
      <w:r w:rsidRPr="00F82559">
        <w:rPr>
          <w:rFonts w:hint="eastAsia"/>
          <w:sz w:val="28"/>
          <w:szCs w:val="28"/>
        </w:rPr>
        <w:t>年</w:t>
      </w:r>
      <w:r>
        <w:rPr>
          <w:rFonts w:hint="eastAsia"/>
          <w:sz w:val="28"/>
          <w:szCs w:val="28"/>
        </w:rPr>
        <w:t>8</w:t>
      </w:r>
      <w:r w:rsidRPr="00F82559">
        <w:rPr>
          <w:rFonts w:hint="eastAsia"/>
          <w:sz w:val="28"/>
          <w:szCs w:val="28"/>
        </w:rPr>
        <w:t>月生，博士，副教授，硕士生导师，</w:t>
      </w:r>
      <w:r>
        <w:rPr>
          <w:rFonts w:hint="eastAsia"/>
          <w:sz w:val="28"/>
          <w:szCs w:val="28"/>
        </w:rPr>
        <w:t>构造</w:t>
      </w:r>
      <w:r w:rsidRPr="00F82559">
        <w:rPr>
          <w:rFonts w:hint="eastAsia"/>
          <w:sz w:val="28"/>
          <w:szCs w:val="28"/>
        </w:rPr>
        <w:t>地质</w:t>
      </w:r>
      <w:r>
        <w:rPr>
          <w:rFonts w:hint="eastAsia"/>
          <w:sz w:val="28"/>
          <w:szCs w:val="28"/>
        </w:rPr>
        <w:t>学、矿产普查与勘探及地质工程专业</w:t>
      </w:r>
      <w:r w:rsidRPr="00F82559">
        <w:rPr>
          <w:rFonts w:hint="eastAsia"/>
          <w:sz w:val="28"/>
          <w:szCs w:val="28"/>
        </w:rPr>
        <w:t>硕导。</w:t>
      </w:r>
      <w:r>
        <w:rPr>
          <w:rFonts w:hint="eastAsia"/>
          <w:sz w:val="28"/>
          <w:szCs w:val="28"/>
        </w:rPr>
        <w:t>2003年毕业于长安大学构造地质学专业，获</w:t>
      </w:r>
      <w:r w:rsidRPr="003C6B1F">
        <w:rPr>
          <w:rFonts w:hint="eastAsia"/>
          <w:sz w:val="28"/>
          <w:szCs w:val="28"/>
        </w:rPr>
        <w:t>工学</w:t>
      </w:r>
      <w:r>
        <w:rPr>
          <w:rFonts w:hint="eastAsia"/>
          <w:sz w:val="28"/>
          <w:szCs w:val="28"/>
        </w:rPr>
        <w:t>硕</w:t>
      </w:r>
      <w:r w:rsidRPr="003C6B1F">
        <w:rPr>
          <w:rFonts w:hint="eastAsia"/>
          <w:sz w:val="28"/>
          <w:szCs w:val="28"/>
        </w:rPr>
        <w:t>士学位。</w:t>
      </w:r>
      <w:r>
        <w:rPr>
          <w:rFonts w:hint="eastAsia"/>
          <w:sz w:val="28"/>
          <w:szCs w:val="28"/>
        </w:rPr>
        <w:t>2007年毕业于长安大学地质工程专业，或理学博士学位。</w:t>
      </w:r>
      <w:r w:rsidRPr="004D541E">
        <w:rPr>
          <w:rFonts w:hint="eastAsia"/>
          <w:sz w:val="28"/>
          <w:szCs w:val="28"/>
        </w:rPr>
        <w:t>主要研究方向为</w:t>
      </w:r>
      <w:r>
        <w:rPr>
          <w:rFonts w:hint="eastAsia"/>
          <w:sz w:val="28"/>
          <w:szCs w:val="28"/>
        </w:rPr>
        <w:t>矿产资源的找矿、评价及预测及变质岩油气藏的储层评价</w:t>
      </w:r>
      <w:r w:rsidRPr="004D541E">
        <w:rPr>
          <w:rFonts w:hint="eastAsia"/>
          <w:sz w:val="28"/>
          <w:szCs w:val="28"/>
        </w:rPr>
        <w:t>。</w:t>
      </w:r>
      <w:r>
        <w:rPr>
          <w:rFonts w:hint="eastAsia"/>
          <w:sz w:val="28"/>
          <w:szCs w:val="28"/>
        </w:rPr>
        <w:t>近年来</w:t>
      </w:r>
      <w:r w:rsidRPr="004D541E">
        <w:rPr>
          <w:rFonts w:hint="eastAsia"/>
          <w:sz w:val="28"/>
          <w:szCs w:val="28"/>
        </w:rPr>
        <w:t>承担</w:t>
      </w:r>
      <w:r>
        <w:rPr>
          <w:rFonts w:hint="eastAsia"/>
          <w:sz w:val="28"/>
          <w:szCs w:val="28"/>
        </w:rPr>
        <w:t>科研</w:t>
      </w:r>
      <w:r w:rsidRPr="004D541E">
        <w:rPr>
          <w:rFonts w:hint="eastAsia"/>
          <w:sz w:val="28"/>
          <w:szCs w:val="28"/>
        </w:rPr>
        <w:t>项目</w:t>
      </w:r>
      <w:r>
        <w:rPr>
          <w:rFonts w:hint="eastAsia"/>
          <w:sz w:val="28"/>
          <w:szCs w:val="28"/>
        </w:rPr>
        <w:t>6</w:t>
      </w:r>
      <w:r w:rsidRPr="004D541E">
        <w:rPr>
          <w:rFonts w:hint="eastAsia"/>
          <w:sz w:val="28"/>
          <w:szCs w:val="28"/>
        </w:rPr>
        <w:t>项</w:t>
      </w:r>
      <w:r>
        <w:rPr>
          <w:rFonts w:hint="eastAsia"/>
          <w:sz w:val="28"/>
          <w:szCs w:val="28"/>
        </w:rPr>
        <w:t>。</w:t>
      </w:r>
      <w:r w:rsidRPr="004D541E">
        <w:rPr>
          <w:rFonts w:hint="eastAsia"/>
          <w:sz w:val="28"/>
          <w:szCs w:val="28"/>
        </w:rPr>
        <w:t>在国内外重要刊物上</w:t>
      </w:r>
      <w:r>
        <w:rPr>
          <w:rFonts w:hint="eastAsia"/>
          <w:sz w:val="28"/>
          <w:szCs w:val="28"/>
        </w:rPr>
        <w:t>公开发表论文十余</w:t>
      </w:r>
      <w:r w:rsidRPr="004D541E">
        <w:rPr>
          <w:rFonts w:hint="eastAsia"/>
          <w:sz w:val="28"/>
          <w:szCs w:val="28"/>
        </w:rPr>
        <w:t>篇</w:t>
      </w:r>
      <w:r>
        <w:rPr>
          <w:rFonts w:hint="eastAsia"/>
          <w:sz w:val="28"/>
          <w:szCs w:val="28"/>
        </w:rPr>
        <w:t>。</w:t>
      </w:r>
    </w:p>
    <w:p w:rsidR="0054756A" w:rsidRPr="00F82559" w:rsidRDefault="0054756A" w:rsidP="0054756A">
      <w:pPr>
        <w:pStyle w:val="a3"/>
        <w:snapToGrid w:val="0"/>
        <w:spacing w:line="300" w:lineRule="auto"/>
        <w:ind w:firstLineChars="200" w:firstLine="560"/>
        <w:rPr>
          <w:sz w:val="28"/>
          <w:szCs w:val="28"/>
        </w:rPr>
      </w:pPr>
      <w:r w:rsidRPr="00F82559">
        <w:rPr>
          <w:sz w:val="28"/>
          <w:szCs w:val="28"/>
        </w:rPr>
        <w:t>联系</w:t>
      </w:r>
      <w:r w:rsidRPr="00F82559">
        <w:rPr>
          <w:rFonts w:hint="eastAsia"/>
          <w:sz w:val="28"/>
          <w:szCs w:val="28"/>
        </w:rPr>
        <w:t>电话</w:t>
      </w:r>
      <w:r w:rsidRPr="00F82559">
        <w:rPr>
          <w:sz w:val="28"/>
          <w:szCs w:val="28"/>
        </w:rPr>
        <w:t>：</w:t>
      </w:r>
      <w:r>
        <w:rPr>
          <w:sz w:val="28"/>
          <w:szCs w:val="28"/>
        </w:rPr>
        <w:t>15071049386</w:t>
      </w:r>
    </w:p>
    <w:p w:rsidR="0054756A" w:rsidRPr="005C49EA" w:rsidRDefault="0054756A" w:rsidP="0054756A">
      <w:pPr>
        <w:pStyle w:val="a3"/>
        <w:snapToGrid w:val="0"/>
        <w:spacing w:line="300" w:lineRule="auto"/>
        <w:ind w:firstLineChars="200" w:firstLine="560"/>
        <w:rPr>
          <w:sz w:val="28"/>
          <w:szCs w:val="28"/>
        </w:rPr>
      </w:pPr>
      <w:r w:rsidRPr="00F82559">
        <w:rPr>
          <w:rFonts w:hint="eastAsia"/>
          <w:sz w:val="28"/>
          <w:szCs w:val="28"/>
        </w:rPr>
        <w:t>电子信箱：</w:t>
      </w:r>
      <w:r>
        <w:rPr>
          <w:rFonts w:hint="eastAsia"/>
          <w:sz w:val="28"/>
          <w:szCs w:val="28"/>
        </w:rPr>
        <w:t>liq2000@163.com</w:t>
      </w:r>
    </w:p>
    <w:p w:rsidR="0054756A" w:rsidRDefault="0054756A" w:rsidP="0054756A">
      <w:pPr>
        <w:pStyle w:val="a3"/>
        <w:snapToGrid w:val="0"/>
        <w:spacing w:line="300" w:lineRule="auto"/>
        <w:jc w:val="center"/>
        <w:rPr>
          <w:rFonts w:ascii="仿宋_GB2312" w:eastAsia="仿宋_GB2312"/>
          <w:b/>
          <w:sz w:val="44"/>
          <w:szCs w:val="44"/>
        </w:rPr>
      </w:pPr>
      <w:r>
        <w:rPr>
          <w:noProof/>
          <w:sz w:val="28"/>
          <w:szCs w:val="28"/>
        </w:rPr>
        <w:lastRenderedPageBreak/>
        <w:drawing>
          <wp:anchor distT="0" distB="0" distL="114300" distR="114300" simplePos="0" relativeHeight="251747840" behindDoc="1" locked="0" layoutInCell="1" allowOverlap="1">
            <wp:simplePos x="0" y="0"/>
            <wp:positionH relativeFrom="column">
              <wp:posOffset>-93345</wp:posOffset>
            </wp:positionH>
            <wp:positionV relativeFrom="paragraph">
              <wp:posOffset>186690</wp:posOffset>
            </wp:positionV>
            <wp:extent cx="1001395" cy="1261110"/>
            <wp:effectExtent l="19050" t="0" r="8255" b="0"/>
            <wp:wrapTight wrapText="bothSides">
              <wp:wrapPolygon edited="0">
                <wp:start x="-411" y="0"/>
                <wp:lineTo x="-411" y="21208"/>
                <wp:lineTo x="21778" y="21208"/>
                <wp:lineTo x="21778" y="0"/>
                <wp:lineTo x="-411" y="0"/>
              </wp:wrapPolygon>
            </wp:wrapTight>
            <wp:docPr id="44" name="图片 36" descr="DSCF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F1575"/>
                    <pic:cNvPicPr>
                      <a:picLocks noChangeAspect="1" noChangeArrowheads="1"/>
                    </pic:cNvPicPr>
                  </pic:nvPicPr>
                  <pic:blipFill>
                    <a:blip r:embed="rId65" cstate="print"/>
                    <a:srcRect t="5563"/>
                    <a:stretch>
                      <a:fillRect/>
                    </a:stretch>
                  </pic:blipFill>
                  <pic:spPr bwMode="auto">
                    <a:xfrm>
                      <a:off x="0" y="0"/>
                      <a:ext cx="1001395" cy="1261110"/>
                    </a:xfrm>
                    <a:prstGeom prst="rect">
                      <a:avLst/>
                    </a:prstGeom>
                    <a:noFill/>
                    <a:ln w="9525">
                      <a:noFill/>
                      <a:miter lim="800000"/>
                      <a:headEnd/>
                      <a:tailEnd/>
                    </a:ln>
                  </pic:spPr>
                </pic:pic>
              </a:graphicData>
            </a:graphic>
          </wp:anchor>
        </w:drawing>
      </w:r>
      <w:r>
        <w:rPr>
          <w:rFonts w:ascii="仿宋_GB2312" w:eastAsia="仿宋_GB2312" w:hint="eastAsia"/>
          <w:b/>
          <w:sz w:val="44"/>
          <w:szCs w:val="44"/>
        </w:rPr>
        <w:t>李相明</w:t>
      </w:r>
      <w:r w:rsidRPr="004569C5">
        <w:rPr>
          <w:rFonts w:ascii="仿宋_GB2312" w:eastAsia="仿宋_GB2312" w:hint="eastAsia"/>
          <w:b/>
          <w:sz w:val="44"/>
          <w:szCs w:val="44"/>
        </w:rPr>
        <w:t>导师简介</w:t>
      </w:r>
    </w:p>
    <w:p w:rsidR="0054756A" w:rsidRPr="00182971" w:rsidRDefault="0054756A" w:rsidP="0054756A">
      <w:pPr>
        <w:pStyle w:val="a3"/>
        <w:snapToGrid w:val="0"/>
        <w:spacing w:line="300" w:lineRule="auto"/>
        <w:ind w:firstLine="570"/>
        <w:rPr>
          <w:sz w:val="28"/>
          <w:szCs w:val="28"/>
        </w:rPr>
      </w:pPr>
      <w:r>
        <w:rPr>
          <w:rFonts w:hint="eastAsia"/>
          <w:sz w:val="28"/>
          <w:szCs w:val="28"/>
        </w:rPr>
        <w:t>李相明</w:t>
      </w:r>
      <w:r w:rsidRPr="004569C5">
        <w:rPr>
          <w:rFonts w:hint="eastAsia"/>
          <w:sz w:val="28"/>
          <w:szCs w:val="28"/>
        </w:rPr>
        <w:t>，男</w:t>
      </w:r>
      <w:r w:rsidRPr="00F82559">
        <w:rPr>
          <w:rFonts w:hint="eastAsia"/>
          <w:sz w:val="28"/>
          <w:szCs w:val="28"/>
        </w:rPr>
        <w:t>，19</w:t>
      </w:r>
      <w:r>
        <w:rPr>
          <w:rFonts w:hint="eastAsia"/>
          <w:sz w:val="28"/>
          <w:szCs w:val="28"/>
        </w:rPr>
        <w:t>6</w:t>
      </w:r>
      <w:r>
        <w:rPr>
          <w:sz w:val="28"/>
          <w:szCs w:val="28"/>
        </w:rPr>
        <w:t>4</w:t>
      </w:r>
      <w:r w:rsidRPr="00F82559">
        <w:rPr>
          <w:rFonts w:hint="eastAsia"/>
          <w:sz w:val="28"/>
          <w:szCs w:val="28"/>
        </w:rPr>
        <w:t>年</w:t>
      </w:r>
      <w:r>
        <w:rPr>
          <w:rFonts w:hint="eastAsia"/>
          <w:sz w:val="28"/>
          <w:szCs w:val="28"/>
        </w:rPr>
        <w:t>3</w:t>
      </w:r>
      <w:r w:rsidRPr="00F82559">
        <w:rPr>
          <w:rFonts w:hint="eastAsia"/>
          <w:sz w:val="28"/>
          <w:szCs w:val="28"/>
        </w:rPr>
        <w:t>月生，</w:t>
      </w:r>
      <w:r>
        <w:rPr>
          <w:rFonts w:hint="eastAsia"/>
          <w:sz w:val="28"/>
          <w:szCs w:val="28"/>
        </w:rPr>
        <w:t>硕</w:t>
      </w:r>
      <w:r w:rsidRPr="00F82559">
        <w:rPr>
          <w:rFonts w:hint="eastAsia"/>
          <w:sz w:val="28"/>
          <w:szCs w:val="28"/>
        </w:rPr>
        <w:t>士，副教授，硕士生导师。</w:t>
      </w:r>
      <w:r w:rsidRPr="004D541E">
        <w:rPr>
          <w:rFonts w:hint="eastAsia"/>
          <w:sz w:val="28"/>
          <w:szCs w:val="28"/>
        </w:rPr>
        <w:t>主要研究方向为</w:t>
      </w:r>
      <w:r>
        <w:rPr>
          <w:rFonts w:hint="eastAsia"/>
          <w:sz w:val="28"/>
          <w:szCs w:val="28"/>
        </w:rPr>
        <w:t>沉积学、储层成岩地质学研究与储层评价、油藏描述</w:t>
      </w:r>
      <w:r w:rsidRPr="004D541E">
        <w:rPr>
          <w:rFonts w:hint="eastAsia"/>
          <w:sz w:val="28"/>
          <w:szCs w:val="28"/>
        </w:rPr>
        <w:t>。目前主持或承担</w:t>
      </w:r>
      <w:r>
        <w:rPr>
          <w:rFonts w:hint="eastAsia"/>
          <w:sz w:val="28"/>
          <w:szCs w:val="28"/>
        </w:rPr>
        <w:t>科研</w:t>
      </w:r>
      <w:r w:rsidRPr="004D541E">
        <w:rPr>
          <w:rFonts w:hint="eastAsia"/>
          <w:sz w:val="28"/>
          <w:szCs w:val="28"/>
        </w:rPr>
        <w:t>项目</w:t>
      </w:r>
      <w:r>
        <w:rPr>
          <w:sz w:val="28"/>
          <w:szCs w:val="28"/>
        </w:rPr>
        <w:t>4</w:t>
      </w:r>
      <w:r w:rsidRPr="004D541E">
        <w:rPr>
          <w:rFonts w:hint="eastAsia"/>
          <w:sz w:val="28"/>
          <w:szCs w:val="28"/>
        </w:rPr>
        <w:t>项</w:t>
      </w:r>
      <w:r>
        <w:rPr>
          <w:rFonts w:hint="eastAsia"/>
          <w:sz w:val="28"/>
          <w:szCs w:val="28"/>
        </w:rPr>
        <w:t>。</w:t>
      </w:r>
      <w:r w:rsidRPr="004D541E">
        <w:rPr>
          <w:rFonts w:hint="eastAsia"/>
          <w:sz w:val="28"/>
          <w:szCs w:val="28"/>
        </w:rPr>
        <w:t>在国内外重要刊物上</w:t>
      </w:r>
      <w:r>
        <w:rPr>
          <w:rFonts w:hint="eastAsia"/>
          <w:sz w:val="28"/>
          <w:szCs w:val="28"/>
        </w:rPr>
        <w:t>公开发表论文9</w:t>
      </w:r>
      <w:r w:rsidRPr="004D541E">
        <w:rPr>
          <w:rFonts w:hint="eastAsia"/>
          <w:sz w:val="28"/>
          <w:szCs w:val="28"/>
        </w:rPr>
        <w:t>篇</w:t>
      </w:r>
      <w:r>
        <w:rPr>
          <w:rFonts w:hint="eastAsia"/>
          <w:sz w:val="28"/>
          <w:szCs w:val="28"/>
        </w:rPr>
        <w:t>，</w:t>
      </w:r>
      <w:r w:rsidRPr="00441151">
        <w:rPr>
          <w:rFonts w:hint="eastAsia"/>
          <w:sz w:val="28"/>
          <w:szCs w:val="28"/>
        </w:rPr>
        <w:t>获湖北省科技进步二等奖</w:t>
      </w:r>
      <w:r>
        <w:rPr>
          <w:sz w:val="28"/>
          <w:szCs w:val="28"/>
        </w:rPr>
        <w:t>2</w:t>
      </w:r>
      <w:r w:rsidRPr="00441151">
        <w:rPr>
          <w:rFonts w:hint="eastAsia"/>
          <w:sz w:val="28"/>
          <w:szCs w:val="28"/>
        </w:rPr>
        <w:t>项。</w:t>
      </w:r>
    </w:p>
    <w:p w:rsidR="0054756A" w:rsidRPr="00F82559" w:rsidRDefault="0054756A" w:rsidP="0054756A">
      <w:pPr>
        <w:pStyle w:val="a3"/>
        <w:snapToGrid w:val="0"/>
        <w:spacing w:line="300" w:lineRule="auto"/>
        <w:ind w:firstLineChars="200" w:firstLine="560"/>
        <w:rPr>
          <w:sz w:val="28"/>
          <w:szCs w:val="28"/>
        </w:rPr>
      </w:pPr>
      <w:r w:rsidRPr="00F82559">
        <w:rPr>
          <w:sz w:val="28"/>
          <w:szCs w:val="28"/>
        </w:rPr>
        <w:t>联系</w:t>
      </w:r>
      <w:r w:rsidRPr="00F82559">
        <w:rPr>
          <w:rFonts w:hint="eastAsia"/>
          <w:sz w:val="28"/>
          <w:szCs w:val="28"/>
        </w:rPr>
        <w:t>电话</w:t>
      </w:r>
      <w:r w:rsidRPr="00F82559">
        <w:rPr>
          <w:sz w:val="28"/>
          <w:szCs w:val="28"/>
        </w:rPr>
        <w:t>：</w:t>
      </w:r>
      <w:r>
        <w:rPr>
          <w:sz w:val="28"/>
          <w:szCs w:val="28"/>
        </w:rPr>
        <w:t>13545657562</w:t>
      </w:r>
    </w:p>
    <w:p w:rsidR="0054756A" w:rsidRPr="00F82559" w:rsidRDefault="0054756A" w:rsidP="0054756A">
      <w:pPr>
        <w:pStyle w:val="a3"/>
        <w:snapToGrid w:val="0"/>
        <w:spacing w:line="300" w:lineRule="auto"/>
        <w:ind w:firstLineChars="200" w:firstLine="560"/>
        <w:rPr>
          <w:sz w:val="28"/>
          <w:szCs w:val="28"/>
        </w:rPr>
      </w:pPr>
      <w:r w:rsidRPr="00F82559">
        <w:rPr>
          <w:rFonts w:hint="eastAsia"/>
          <w:sz w:val="28"/>
          <w:szCs w:val="28"/>
        </w:rPr>
        <w:t>电子信箱：</w:t>
      </w:r>
      <w:r>
        <w:rPr>
          <w:rFonts w:hint="eastAsia"/>
          <w:sz w:val="28"/>
          <w:szCs w:val="28"/>
        </w:rPr>
        <w:t>lxm640339@163.com</w:t>
      </w: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54756A">
      <w:pPr>
        <w:pStyle w:val="a3"/>
        <w:snapToGrid w:val="0"/>
        <w:spacing w:line="300" w:lineRule="auto"/>
        <w:jc w:val="center"/>
        <w:rPr>
          <w:rFonts w:ascii="仿宋_GB2312" w:eastAsia="仿宋_GB2312"/>
          <w:b/>
          <w:sz w:val="44"/>
          <w:szCs w:val="44"/>
        </w:rPr>
      </w:pPr>
      <w:r>
        <w:rPr>
          <w:rFonts w:ascii="仿宋_GB2312" w:eastAsia="仿宋_GB2312" w:hint="eastAsia"/>
          <w:b/>
          <w:sz w:val="44"/>
          <w:szCs w:val="44"/>
        </w:rPr>
        <w:t>吴楠导师简介</w:t>
      </w:r>
    </w:p>
    <w:p w:rsidR="0054756A" w:rsidRPr="0079129F" w:rsidRDefault="00147906" w:rsidP="0054756A">
      <w:pPr>
        <w:pStyle w:val="a3"/>
        <w:snapToGrid w:val="0"/>
        <w:spacing w:line="300" w:lineRule="auto"/>
        <w:ind w:firstLine="570"/>
        <w:rPr>
          <w:noProof/>
          <w:sz w:val="28"/>
          <w:szCs w:val="28"/>
        </w:rPr>
      </w:pPr>
      <w:r>
        <w:rPr>
          <w:noProof/>
          <w:sz w:val="28"/>
          <w:szCs w:val="28"/>
        </w:rPr>
        <w:pict>
          <v:shape id="_x0000_s1061" type="#_x0000_t202" style="position:absolute;left:0;text-align:left;margin-left:-9pt;margin-top:3.35pt;width:81pt;height:101.4pt;z-index:251749888" o:gfxdata="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RKC421gAAAAkBAAAPAAAAAAAAAAEAIAAA&#10;ACIAAABkcnMvZG93bnJldi54bWxQSwECFAAUAAAACACHTuJAyvWfbpwBAAAUAwAADgAAAAAAAAAB&#10;ACAAAAAlAQAAZHJzL2Uyb0RvYy54bWxQSwUGAAAAAAYABgBZAQAAMwUAAAAA&#10;" filled="f" stroked="f">
            <v:textbox>
              <w:txbxContent>
                <w:p w:rsidR="0054756A" w:rsidRDefault="0054756A" w:rsidP="0054756A">
                  <w:pPr>
                    <w:pStyle w:val="a3"/>
                    <w:snapToGrid w:val="0"/>
                    <w:spacing w:line="300" w:lineRule="auto"/>
                    <w:rPr>
                      <w:rFonts w:hAnsi="宋体"/>
                      <w:szCs w:val="21"/>
                    </w:rPr>
                  </w:pPr>
                  <w:r>
                    <w:rPr>
                      <w:rFonts w:hAnsi="宋体" w:hint="eastAsia"/>
                      <w:noProof/>
                      <w:szCs w:val="21"/>
                    </w:rPr>
                    <w:drawing>
                      <wp:inline distT="0" distB="0" distL="114300" distR="114300">
                        <wp:extent cx="800100" cy="1185545"/>
                        <wp:effectExtent l="0" t="0" r="0" b="14605"/>
                        <wp:docPr id="45" name="图片 3" descr="DSCF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F2970"/>
                                <pic:cNvPicPr>
                                  <a:picLocks noChangeAspect="1"/>
                                </pic:cNvPicPr>
                              </pic:nvPicPr>
                              <pic:blipFill>
                                <a:blip r:embed="rId66"/>
                                <a:srcRect/>
                                <a:stretch>
                                  <a:fillRect/>
                                </a:stretch>
                              </pic:blipFill>
                              <pic:spPr>
                                <a:xfrm>
                                  <a:off x="0" y="0"/>
                                  <a:ext cx="800100" cy="1185545"/>
                                </a:xfrm>
                                <a:prstGeom prst="rect">
                                  <a:avLst/>
                                </a:prstGeom>
                              </pic:spPr>
                            </pic:pic>
                          </a:graphicData>
                        </a:graphic>
                      </wp:inline>
                    </w:drawing>
                  </w:r>
                </w:p>
              </w:txbxContent>
            </v:textbox>
            <w10:wrap type="square"/>
          </v:shape>
        </w:pict>
      </w:r>
      <w:r w:rsidR="0054756A" w:rsidRPr="0079129F">
        <w:rPr>
          <w:rFonts w:hint="eastAsia"/>
          <w:noProof/>
          <w:sz w:val="28"/>
          <w:szCs w:val="28"/>
        </w:rPr>
        <w:t>吴楠，1982年出生于辽宁省抚顺市，博士，副教授。2001年9月考入中国地质大学（武汉）资源学院，2005年6月获得石油地质专业学士学位。2007年6月及2010年6月，分别获得中国地质大学（武汉）地质资源与地质工程专业硕士、博士学位。2010年7月至2011年7月，在中国石油大学（华东）地球资源与信息学院油气资源系工作，讲师。2011年8月至今，任职于长江大学地球科学学院石油系，主要研究方向为油气输导体系及油气成藏机理.</w:t>
      </w:r>
    </w:p>
    <w:p w:rsidR="0054756A" w:rsidRPr="0079129F" w:rsidRDefault="0054756A" w:rsidP="0054756A">
      <w:pPr>
        <w:pStyle w:val="a3"/>
        <w:snapToGrid w:val="0"/>
        <w:spacing w:line="300" w:lineRule="auto"/>
        <w:ind w:firstLine="570"/>
        <w:rPr>
          <w:noProof/>
          <w:sz w:val="28"/>
          <w:szCs w:val="28"/>
        </w:rPr>
      </w:pPr>
      <w:r w:rsidRPr="0079129F">
        <w:rPr>
          <w:rFonts w:hint="eastAsia"/>
          <w:noProof/>
          <w:sz w:val="28"/>
          <w:szCs w:val="28"/>
        </w:rPr>
        <w:t>教学上，主讲本科生课程《石油地质学》、《油气田勘探》等。</w:t>
      </w:r>
    </w:p>
    <w:p w:rsidR="0054756A" w:rsidRPr="0079129F" w:rsidRDefault="0054756A" w:rsidP="0054756A">
      <w:pPr>
        <w:pStyle w:val="a3"/>
        <w:snapToGrid w:val="0"/>
        <w:spacing w:line="300" w:lineRule="auto"/>
        <w:ind w:firstLine="570"/>
        <w:rPr>
          <w:noProof/>
          <w:sz w:val="28"/>
          <w:szCs w:val="28"/>
        </w:rPr>
      </w:pPr>
      <w:r w:rsidRPr="0079129F">
        <w:rPr>
          <w:rFonts w:hint="eastAsia"/>
          <w:noProof/>
          <w:sz w:val="28"/>
          <w:szCs w:val="28"/>
        </w:rPr>
        <w:t>科研上，作为项目负责人与技术骨干已经完成国家级、省部级及油田合作项目7项。目前主持和承担国家级项目3项。在《中国科学》等国内外重要刊物上公开发表论文10余篇。</w:t>
      </w:r>
    </w:p>
    <w:p w:rsidR="0054756A" w:rsidRPr="0079129F" w:rsidRDefault="0054756A" w:rsidP="0054756A">
      <w:pPr>
        <w:pStyle w:val="a3"/>
        <w:snapToGrid w:val="0"/>
        <w:spacing w:line="300" w:lineRule="auto"/>
        <w:ind w:firstLine="570"/>
        <w:rPr>
          <w:noProof/>
          <w:sz w:val="28"/>
          <w:szCs w:val="28"/>
        </w:rPr>
      </w:pPr>
      <w:r w:rsidRPr="0079129F">
        <w:rPr>
          <w:rFonts w:hint="eastAsia"/>
          <w:noProof/>
          <w:sz w:val="28"/>
          <w:szCs w:val="28"/>
        </w:rPr>
        <w:t>电子信箱：wunan0907@163.com</w:t>
      </w: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Default="0054756A" w:rsidP="001C5F7A">
      <w:pPr>
        <w:pStyle w:val="a3"/>
        <w:snapToGrid w:val="0"/>
        <w:spacing w:line="300" w:lineRule="auto"/>
        <w:rPr>
          <w:sz w:val="28"/>
          <w:szCs w:val="28"/>
        </w:rPr>
      </w:pPr>
    </w:p>
    <w:p w:rsidR="0054756A" w:rsidRPr="00643019" w:rsidRDefault="0054756A" w:rsidP="0054756A">
      <w:pPr>
        <w:pStyle w:val="a3"/>
        <w:snapToGrid w:val="0"/>
        <w:spacing w:line="300" w:lineRule="auto"/>
        <w:jc w:val="center"/>
        <w:rPr>
          <w:rFonts w:ascii="仿宋_GB2312" w:eastAsia="仿宋_GB2312"/>
          <w:b/>
          <w:sz w:val="44"/>
          <w:szCs w:val="44"/>
        </w:rPr>
      </w:pPr>
      <w:r>
        <w:rPr>
          <w:noProof/>
        </w:rPr>
        <w:lastRenderedPageBreak/>
        <w:drawing>
          <wp:anchor distT="0" distB="0" distL="114300" distR="114300" simplePos="0" relativeHeight="251751936" behindDoc="0" locked="0" layoutInCell="1" allowOverlap="1">
            <wp:simplePos x="0" y="0"/>
            <wp:positionH relativeFrom="column">
              <wp:posOffset>16510</wp:posOffset>
            </wp:positionH>
            <wp:positionV relativeFrom="paragraph">
              <wp:posOffset>551180</wp:posOffset>
            </wp:positionV>
            <wp:extent cx="914400" cy="1209675"/>
            <wp:effectExtent l="19050" t="0" r="0" b="0"/>
            <wp:wrapSquare wrapText="bothSides"/>
            <wp:docPr id="46" name="图片 1" descr="http://dqkx.yangtzeu.edu.cn/edit/UploadFile/20141/20141915404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dqkx.yangtzeu.edu.cn/edit/UploadFile/20141/201419154042761.jpg"/>
                    <pic:cNvPicPr>
                      <a:picLocks noChangeAspect="1" noChangeArrowheads="1"/>
                    </pic:cNvPicPr>
                  </pic:nvPicPr>
                  <pic:blipFill>
                    <a:blip r:embed="rId67"/>
                    <a:srcRect/>
                    <a:stretch>
                      <a:fillRect/>
                    </a:stretch>
                  </pic:blipFill>
                  <pic:spPr bwMode="auto">
                    <a:xfrm>
                      <a:off x="0" y="0"/>
                      <a:ext cx="914400" cy="1209675"/>
                    </a:xfrm>
                    <a:prstGeom prst="rect">
                      <a:avLst/>
                    </a:prstGeom>
                    <a:noFill/>
                    <a:ln w="9525">
                      <a:noFill/>
                      <a:miter lim="800000"/>
                      <a:headEnd/>
                      <a:tailEnd/>
                    </a:ln>
                  </pic:spPr>
                </pic:pic>
              </a:graphicData>
            </a:graphic>
          </wp:anchor>
        </w:drawing>
      </w:r>
      <w:r>
        <w:rPr>
          <w:rFonts w:ascii="仿宋_GB2312" w:eastAsia="仿宋_GB2312" w:hint="eastAsia"/>
          <w:b/>
          <w:sz w:val="44"/>
          <w:szCs w:val="44"/>
        </w:rPr>
        <w:t>邵燕林</w:t>
      </w:r>
      <w:r w:rsidRPr="00643019">
        <w:rPr>
          <w:rFonts w:ascii="仿宋_GB2312" w:eastAsia="仿宋_GB2312" w:hint="eastAsia"/>
          <w:b/>
          <w:sz w:val="44"/>
          <w:szCs w:val="44"/>
        </w:rPr>
        <w:t>导师简介</w:t>
      </w:r>
    </w:p>
    <w:p w:rsidR="0054756A" w:rsidRPr="005C49EA" w:rsidRDefault="0054756A" w:rsidP="0054756A">
      <w:pPr>
        <w:pStyle w:val="a3"/>
        <w:snapToGrid w:val="0"/>
        <w:spacing w:line="300" w:lineRule="auto"/>
        <w:ind w:firstLineChars="200" w:firstLine="560"/>
        <w:rPr>
          <w:sz w:val="28"/>
          <w:szCs w:val="28"/>
        </w:rPr>
      </w:pPr>
      <w:r>
        <w:rPr>
          <w:rFonts w:hint="eastAsia"/>
          <w:sz w:val="28"/>
          <w:szCs w:val="28"/>
        </w:rPr>
        <w:t>邵燕林，湖北团风人，1979年1月生，副教授</w:t>
      </w:r>
      <w:r w:rsidRPr="005C49EA">
        <w:rPr>
          <w:rFonts w:hint="eastAsia"/>
          <w:sz w:val="28"/>
          <w:szCs w:val="28"/>
        </w:rPr>
        <w:t>，</w:t>
      </w:r>
      <w:r>
        <w:rPr>
          <w:rFonts w:hint="eastAsia"/>
          <w:sz w:val="28"/>
          <w:szCs w:val="28"/>
        </w:rPr>
        <w:t>矿产普查与勘探、地质工程、地图学与地理信息系统硕导，地信系支部书记</w:t>
      </w:r>
      <w:r w:rsidRPr="005C49EA">
        <w:rPr>
          <w:rFonts w:hint="eastAsia"/>
          <w:sz w:val="28"/>
          <w:szCs w:val="28"/>
        </w:rPr>
        <w:t>。</w:t>
      </w:r>
    </w:p>
    <w:p w:rsidR="0054756A" w:rsidRPr="005C49EA" w:rsidRDefault="0054756A" w:rsidP="0054756A">
      <w:pPr>
        <w:pStyle w:val="a3"/>
        <w:snapToGrid w:val="0"/>
        <w:spacing w:line="300" w:lineRule="auto"/>
        <w:ind w:firstLineChars="200" w:firstLine="560"/>
        <w:rPr>
          <w:sz w:val="28"/>
          <w:szCs w:val="28"/>
        </w:rPr>
      </w:pPr>
      <w:r w:rsidRPr="005C49EA">
        <w:rPr>
          <w:rFonts w:hint="eastAsia"/>
          <w:sz w:val="28"/>
          <w:szCs w:val="28"/>
        </w:rPr>
        <w:t>长期从事储层</w:t>
      </w:r>
      <w:r>
        <w:rPr>
          <w:rFonts w:hint="eastAsia"/>
          <w:sz w:val="28"/>
          <w:szCs w:val="28"/>
        </w:rPr>
        <w:t>表征</w:t>
      </w:r>
      <w:r w:rsidRPr="005C49EA">
        <w:rPr>
          <w:rFonts w:hint="eastAsia"/>
          <w:sz w:val="28"/>
          <w:szCs w:val="28"/>
        </w:rPr>
        <w:t>、</w:t>
      </w:r>
      <w:r>
        <w:rPr>
          <w:rFonts w:hint="eastAsia"/>
          <w:sz w:val="28"/>
          <w:szCs w:val="28"/>
        </w:rPr>
        <w:t>数字油藏方面的</w:t>
      </w:r>
      <w:r w:rsidRPr="005C49EA">
        <w:rPr>
          <w:rFonts w:hint="eastAsia"/>
          <w:sz w:val="28"/>
          <w:szCs w:val="28"/>
        </w:rPr>
        <w:t>教学和科研工作，主讲本科生</w:t>
      </w:r>
      <w:r>
        <w:rPr>
          <w:rFonts w:hint="eastAsia"/>
          <w:sz w:val="28"/>
          <w:szCs w:val="28"/>
        </w:rPr>
        <w:t>课程数据库原理与应用技术</w:t>
      </w:r>
      <w:r w:rsidRPr="005C49EA">
        <w:rPr>
          <w:rFonts w:hint="eastAsia"/>
          <w:sz w:val="28"/>
          <w:szCs w:val="28"/>
        </w:rPr>
        <w:t>、</w:t>
      </w:r>
      <w:r>
        <w:rPr>
          <w:rFonts w:hint="eastAsia"/>
          <w:sz w:val="28"/>
          <w:szCs w:val="28"/>
        </w:rPr>
        <w:t>VB程序设计</w:t>
      </w:r>
      <w:r w:rsidRPr="005C49EA">
        <w:rPr>
          <w:rFonts w:hint="eastAsia"/>
          <w:sz w:val="28"/>
          <w:szCs w:val="28"/>
        </w:rPr>
        <w:t>、</w:t>
      </w:r>
      <w:r>
        <w:rPr>
          <w:rFonts w:hint="eastAsia"/>
          <w:sz w:val="28"/>
          <w:szCs w:val="28"/>
        </w:rPr>
        <w:t>GIS应用软件开发</w:t>
      </w:r>
      <w:r w:rsidRPr="005C49EA">
        <w:rPr>
          <w:rFonts w:hint="eastAsia"/>
          <w:sz w:val="28"/>
          <w:szCs w:val="28"/>
        </w:rPr>
        <w:t>等，硕士生</w:t>
      </w:r>
      <w:r>
        <w:rPr>
          <w:rFonts w:hint="eastAsia"/>
          <w:sz w:val="28"/>
          <w:szCs w:val="28"/>
        </w:rPr>
        <w:t>课程地理信息系统工程与设计</w:t>
      </w:r>
      <w:r w:rsidRPr="005C49EA">
        <w:rPr>
          <w:rFonts w:hint="eastAsia"/>
          <w:sz w:val="28"/>
          <w:szCs w:val="28"/>
        </w:rPr>
        <w:t>、</w:t>
      </w:r>
      <w:r>
        <w:rPr>
          <w:rFonts w:hint="eastAsia"/>
          <w:sz w:val="28"/>
          <w:szCs w:val="28"/>
        </w:rPr>
        <w:t>GIS开发平台的比较应用</w:t>
      </w:r>
      <w:r w:rsidRPr="005C49EA">
        <w:rPr>
          <w:rFonts w:hint="eastAsia"/>
          <w:sz w:val="28"/>
          <w:szCs w:val="28"/>
        </w:rPr>
        <w:t>等。</w:t>
      </w:r>
      <w:r>
        <w:rPr>
          <w:rFonts w:hint="eastAsia"/>
          <w:sz w:val="28"/>
          <w:szCs w:val="28"/>
        </w:rPr>
        <w:t>在储层表征、数字油藏方面有较深入的研究，</w:t>
      </w:r>
      <w:r w:rsidRPr="005C49EA">
        <w:rPr>
          <w:rFonts w:hint="eastAsia"/>
          <w:sz w:val="28"/>
          <w:szCs w:val="28"/>
        </w:rPr>
        <w:t>先后</w:t>
      </w:r>
      <w:r>
        <w:rPr>
          <w:rFonts w:hint="eastAsia"/>
          <w:sz w:val="28"/>
          <w:szCs w:val="28"/>
        </w:rPr>
        <w:t>承担和参与</w:t>
      </w:r>
      <w:r w:rsidRPr="005C49EA">
        <w:rPr>
          <w:rFonts w:hint="eastAsia"/>
          <w:sz w:val="28"/>
          <w:szCs w:val="28"/>
        </w:rPr>
        <w:t>国家、部级项目十余项，主持</w:t>
      </w:r>
      <w:r>
        <w:rPr>
          <w:rFonts w:hint="eastAsia"/>
          <w:sz w:val="28"/>
          <w:szCs w:val="28"/>
        </w:rPr>
        <w:t>和参与</w:t>
      </w:r>
      <w:r w:rsidRPr="005C49EA">
        <w:rPr>
          <w:rFonts w:hint="eastAsia"/>
          <w:sz w:val="28"/>
          <w:szCs w:val="28"/>
        </w:rPr>
        <w:t>油田横向</w:t>
      </w:r>
      <w:r>
        <w:rPr>
          <w:rFonts w:hint="eastAsia"/>
          <w:sz w:val="28"/>
          <w:szCs w:val="28"/>
        </w:rPr>
        <w:t>课题</w:t>
      </w:r>
      <w:r w:rsidRPr="005C49EA">
        <w:rPr>
          <w:rFonts w:hint="eastAsia"/>
          <w:sz w:val="28"/>
          <w:szCs w:val="28"/>
        </w:rPr>
        <w:t>十余项。发表论文</w:t>
      </w:r>
      <w:r>
        <w:rPr>
          <w:rFonts w:hint="eastAsia"/>
          <w:sz w:val="28"/>
          <w:szCs w:val="28"/>
        </w:rPr>
        <w:t>10</w:t>
      </w:r>
      <w:r w:rsidRPr="005C49EA">
        <w:rPr>
          <w:rFonts w:hint="eastAsia"/>
          <w:sz w:val="28"/>
          <w:szCs w:val="28"/>
        </w:rPr>
        <w:t>余篇，</w:t>
      </w:r>
      <w:r>
        <w:rPr>
          <w:rFonts w:hint="eastAsia"/>
          <w:sz w:val="28"/>
          <w:szCs w:val="28"/>
        </w:rPr>
        <w:t>其中EI检索5篇，取得软件著作权10余项。</w:t>
      </w:r>
      <w:r w:rsidRPr="005C49EA">
        <w:rPr>
          <w:rFonts w:hint="eastAsia"/>
          <w:sz w:val="28"/>
          <w:szCs w:val="28"/>
        </w:rPr>
        <w:t>获省部级科技进步奖</w:t>
      </w:r>
      <w:r>
        <w:rPr>
          <w:rFonts w:hint="eastAsia"/>
          <w:sz w:val="28"/>
          <w:szCs w:val="28"/>
        </w:rPr>
        <w:t>、学科竞赛优秀指导教师等奖励多</w:t>
      </w:r>
      <w:r w:rsidRPr="005C49EA">
        <w:rPr>
          <w:rFonts w:hint="eastAsia"/>
          <w:sz w:val="28"/>
          <w:szCs w:val="28"/>
        </w:rPr>
        <w:t>项。</w:t>
      </w:r>
    </w:p>
    <w:p w:rsidR="0054756A" w:rsidRPr="005C49EA" w:rsidRDefault="0054756A" w:rsidP="0054756A">
      <w:pPr>
        <w:pStyle w:val="a3"/>
        <w:snapToGrid w:val="0"/>
        <w:spacing w:line="300" w:lineRule="auto"/>
        <w:ind w:firstLineChars="200" w:firstLine="560"/>
        <w:rPr>
          <w:sz w:val="28"/>
          <w:szCs w:val="28"/>
        </w:rPr>
      </w:pPr>
      <w:r w:rsidRPr="005C49EA">
        <w:rPr>
          <w:rFonts w:hint="eastAsia"/>
          <w:sz w:val="28"/>
          <w:szCs w:val="28"/>
        </w:rPr>
        <w:t>联系电话：</w:t>
      </w:r>
      <w:r>
        <w:rPr>
          <w:rFonts w:hint="eastAsia"/>
          <w:sz w:val="28"/>
          <w:szCs w:val="28"/>
        </w:rPr>
        <w:t>13886583806</w:t>
      </w:r>
    </w:p>
    <w:p w:rsidR="0054756A" w:rsidRDefault="0054756A" w:rsidP="0054756A">
      <w:pPr>
        <w:pStyle w:val="a3"/>
        <w:snapToGrid w:val="0"/>
        <w:spacing w:line="300" w:lineRule="auto"/>
        <w:ind w:firstLineChars="200" w:firstLine="560"/>
        <w:rPr>
          <w:sz w:val="28"/>
          <w:szCs w:val="28"/>
        </w:rPr>
      </w:pPr>
      <w:r w:rsidRPr="005C49EA">
        <w:rPr>
          <w:rFonts w:hint="eastAsia"/>
          <w:sz w:val="28"/>
          <w:szCs w:val="28"/>
        </w:rPr>
        <w:t>电子信箱：</w:t>
      </w:r>
      <w:hyperlink r:id="rId68" w:history="1">
        <w:r>
          <w:rPr>
            <w:rStyle w:val="a7"/>
            <w:rFonts w:hint="eastAsia"/>
            <w:sz w:val="28"/>
            <w:szCs w:val="28"/>
          </w:rPr>
          <w:t>syl</w:t>
        </w:r>
        <w:r w:rsidRPr="00843131">
          <w:rPr>
            <w:rStyle w:val="a7"/>
            <w:rFonts w:hint="eastAsia"/>
            <w:sz w:val="28"/>
            <w:szCs w:val="28"/>
          </w:rPr>
          <w:t>@yangtzeu.edu.cn</w:t>
        </w:r>
      </w:hyperlink>
    </w:p>
    <w:p w:rsidR="0054756A" w:rsidRDefault="0054756A" w:rsidP="001C5F7A">
      <w:pPr>
        <w:pStyle w:val="a3"/>
        <w:snapToGrid w:val="0"/>
        <w:spacing w:line="300" w:lineRule="auto"/>
        <w:rPr>
          <w:sz w:val="28"/>
          <w:szCs w:val="28"/>
        </w:rPr>
      </w:pPr>
    </w:p>
    <w:p w:rsidR="0054756A" w:rsidRDefault="0054756A" w:rsidP="0054756A">
      <w:pPr>
        <w:pStyle w:val="a3"/>
        <w:snapToGrid w:val="0"/>
        <w:spacing w:line="300" w:lineRule="auto"/>
        <w:jc w:val="center"/>
        <w:rPr>
          <w:rFonts w:ascii="仿宋_GB2312" w:eastAsia="仿宋_GB2312"/>
          <w:b/>
          <w:sz w:val="44"/>
          <w:szCs w:val="44"/>
        </w:rPr>
      </w:pPr>
      <w:r>
        <w:rPr>
          <w:noProof/>
        </w:rPr>
        <w:drawing>
          <wp:anchor distT="0" distB="0" distL="114300" distR="114300" simplePos="0" relativeHeight="251753984" behindDoc="0" locked="0" layoutInCell="1" allowOverlap="1">
            <wp:simplePos x="0" y="0"/>
            <wp:positionH relativeFrom="column">
              <wp:posOffset>248285</wp:posOffset>
            </wp:positionH>
            <wp:positionV relativeFrom="paragraph">
              <wp:posOffset>544195</wp:posOffset>
            </wp:positionV>
            <wp:extent cx="1209675" cy="1657350"/>
            <wp:effectExtent l="19050" t="0" r="9525" b="0"/>
            <wp:wrapSquare wrapText="bothSides"/>
            <wp:docPr id="47" name="图片 39" descr="陈孔全身份证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陈孔全身份证照片"/>
                    <pic:cNvPicPr>
                      <a:picLocks noChangeAspect="1" noChangeArrowheads="1"/>
                    </pic:cNvPicPr>
                  </pic:nvPicPr>
                  <pic:blipFill>
                    <a:blip r:embed="rId69" cstate="print"/>
                    <a:srcRect/>
                    <a:stretch>
                      <a:fillRect/>
                    </a:stretch>
                  </pic:blipFill>
                  <pic:spPr bwMode="auto">
                    <a:xfrm>
                      <a:off x="0" y="0"/>
                      <a:ext cx="1209675" cy="1657350"/>
                    </a:xfrm>
                    <a:prstGeom prst="rect">
                      <a:avLst/>
                    </a:prstGeom>
                    <a:noFill/>
                    <a:ln w="9525">
                      <a:noFill/>
                      <a:miter lim="800000"/>
                      <a:headEnd/>
                      <a:tailEnd/>
                    </a:ln>
                  </pic:spPr>
                </pic:pic>
              </a:graphicData>
            </a:graphic>
          </wp:anchor>
        </w:drawing>
      </w:r>
      <w:r>
        <w:rPr>
          <w:rFonts w:ascii="仿宋_GB2312" w:eastAsia="仿宋_GB2312" w:hint="eastAsia"/>
          <w:b/>
          <w:sz w:val="44"/>
          <w:szCs w:val="44"/>
        </w:rPr>
        <w:t>陈孔全导师简介</w:t>
      </w:r>
    </w:p>
    <w:p w:rsidR="0054756A" w:rsidRDefault="0054756A" w:rsidP="0054756A">
      <w:pPr>
        <w:pStyle w:val="a3"/>
        <w:snapToGrid w:val="0"/>
        <w:spacing w:line="300" w:lineRule="auto"/>
        <w:ind w:firstLineChars="200" w:firstLine="560"/>
        <w:rPr>
          <w:sz w:val="28"/>
          <w:szCs w:val="28"/>
        </w:rPr>
      </w:pPr>
      <w:r>
        <w:rPr>
          <w:rFonts w:hint="eastAsia"/>
          <w:sz w:val="28"/>
          <w:szCs w:val="28"/>
        </w:rPr>
        <w:t>陈孔全,湖北红安人，1961年4月生，教授级高级工程师，地质资源与地质工程硕导。非常规油气湖北省协同创新中心首席科学家,长期在国土资源部</w:t>
      </w:r>
      <w:r w:rsidRPr="00B653B2">
        <w:rPr>
          <w:rFonts w:hint="eastAsia"/>
          <w:sz w:val="28"/>
          <w:szCs w:val="28"/>
        </w:rPr>
        <w:t>、</w:t>
      </w:r>
      <w:r>
        <w:rPr>
          <w:rFonts w:hint="eastAsia"/>
          <w:sz w:val="28"/>
          <w:szCs w:val="28"/>
        </w:rPr>
        <w:t>中国石油化工系统从事油气资源调查</w:t>
      </w:r>
      <w:r w:rsidRPr="00B653B2">
        <w:rPr>
          <w:rFonts w:hint="eastAsia"/>
          <w:sz w:val="28"/>
          <w:szCs w:val="28"/>
        </w:rPr>
        <w:t>、</w:t>
      </w:r>
      <w:r>
        <w:rPr>
          <w:rFonts w:hint="eastAsia"/>
          <w:sz w:val="28"/>
          <w:szCs w:val="28"/>
        </w:rPr>
        <w:t>油气勘探开发科学研究与管理工作,拥有丰富的油气勘探工作经验,在盆地分析</w:t>
      </w:r>
      <w:r w:rsidRPr="00B653B2">
        <w:rPr>
          <w:rFonts w:hint="eastAsia"/>
          <w:sz w:val="28"/>
          <w:szCs w:val="28"/>
        </w:rPr>
        <w:t>、</w:t>
      </w:r>
      <w:r>
        <w:rPr>
          <w:rFonts w:hint="eastAsia"/>
          <w:sz w:val="28"/>
          <w:szCs w:val="28"/>
        </w:rPr>
        <w:t>含油气系统等方面</w:t>
      </w:r>
      <w:r w:rsidRPr="005C49EA">
        <w:rPr>
          <w:rFonts w:hint="eastAsia"/>
          <w:sz w:val="28"/>
          <w:szCs w:val="28"/>
        </w:rPr>
        <w:t>取得了一批有学术价值和应用前景的成果</w:t>
      </w:r>
      <w:r>
        <w:rPr>
          <w:rFonts w:hint="eastAsia"/>
          <w:sz w:val="28"/>
          <w:szCs w:val="28"/>
        </w:rPr>
        <w:t>。2013年进入长江大学,主要从事页岩气形成机制</w:t>
      </w:r>
      <w:r w:rsidRPr="00B653B2">
        <w:rPr>
          <w:rFonts w:hint="eastAsia"/>
          <w:sz w:val="28"/>
          <w:szCs w:val="28"/>
        </w:rPr>
        <w:t>、</w:t>
      </w:r>
      <w:r>
        <w:rPr>
          <w:rFonts w:hint="eastAsia"/>
          <w:sz w:val="28"/>
          <w:szCs w:val="28"/>
        </w:rPr>
        <w:t>储层表征</w:t>
      </w:r>
      <w:r w:rsidRPr="00B653B2">
        <w:rPr>
          <w:rFonts w:hint="eastAsia"/>
          <w:sz w:val="28"/>
          <w:szCs w:val="28"/>
        </w:rPr>
        <w:t>、</w:t>
      </w:r>
      <w:r>
        <w:rPr>
          <w:rFonts w:hint="eastAsia"/>
          <w:sz w:val="28"/>
          <w:szCs w:val="28"/>
        </w:rPr>
        <w:t>保存条件</w:t>
      </w:r>
      <w:r w:rsidRPr="00B653B2">
        <w:rPr>
          <w:rFonts w:hint="eastAsia"/>
          <w:sz w:val="28"/>
          <w:szCs w:val="28"/>
        </w:rPr>
        <w:t>、</w:t>
      </w:r>
      <w:r>
        <w:rPr>
          <w:rFonts w:hint="eastAsia"/>
          <w:sz w:val="28"/>
          <w:szCs w:val="28"/>
        </w:rPr>
        <w:t>资源评价等工作.主持国家科技攻关</w:t>
      </w:r>
      <w:r w:rsidRPr="00B653B2">
        <w:rPr>
          <w:rFonts w:hint="eastAsia"/>
          <w:sz w:val="28"/>
          <w:szCs w:val="28"/>
        </w:rPr>
        <w:t>、</w:t>
      </w:r>
      <w:r>
        <w:rPr>
          <w:rFonts w:hint="eastAsia"/>
          <w:sz w:val="28"/>
          <w:szCs w:val="28"/>
        </w:rPr>
        <w:t>省部级重大项目十</w:t>
      </w:r>
      <w:r w:rsidRPr="005C49EA">
        <w:rPr>
          <w:rFonts w:hint="eastAsia"/>
          <w:sz w:val="28"/>
          <w:szCs w:val="28"/>
        </w:rPr>
        <w:t>余项</w:t>
      </w:r>
      <w:r>
        <w:rPr>
          <w:rFonts w:hint="eastAsia"/>
          <w:sz w:val="28"/>
          <w:szCs w:val="28"/>
        </w:rPr>
        <w:t>,</w:t>
      </w:r>
      <w:r w:rsidRPr="00C4754D">
        <w:rPr>
          <w:rFonts w:hint="eastAsia"/>
          <w:sz w:val="28"/>
          <w:szCs w:val="28"/>
        </w:rPr>
        <w:t xml:space="preserve"> </w:t>
      </w:r>
      <w:r w:rsidRPr="005C49EA">
        <w:rPr>
          <w:rFonts w:hint="eastAsia"/>
          <w:sz w:val="28"/>
          <w:szCs w:val="28"/>
        </w:rPr>
        <w:t>发表论文</w:t>
      </w:r>
      <w:r>
        <w:rPr>
          <w:rFonts w:hint="eastAsia"/>
          <w:sz w:val="28"/>
          <w:szCs w:val="28"/>
        </w:rPr>
        <w:t>3</w:t>
      </w:r>
      <w:r w:rsidRPr="005C49EA">
        <w:rPr>
          <w:rFonts w:hint="eastAsia"/>
          <w:sz w:val="28"/>
          <w:szCs w:val="28"/>
        </w:rPr>
        <w:t>0余篇，出版专著</w:t>
      </w:r>
      <w:r>
        <w:rPr>
          <w:rFonts w:hint="eastAsia"/>
          <w:sz w:val="28"/>
          <w:szCs w:val="28"/>
        </w:rPr>
        <w:t>2</w:t>
      </w:r>
      <w:r w:rsidRPr="005C49EA">
        <w:rPr>
          <w:rFonts w:hint="eastAsia"/>
          <w:sz w:val="28"/>
          <w:szCs w:val="28"/>
        </w:rPr>
        <w:t>部，发表论文</w:t>
      </w:r>
      <w:r>
        <w:rPr>
          <w:rFonts w:hint="eastAsia"/>
          <w:sz w:val="28"/>
          <w:szCs w:val="28"/>
        </w:rPr>
        <w:t>30</w:t>
      </w:r>
      <w:r w:rsidRPr="005C49EA">
        <w:rPr>
          <w:rFonts w:hint="eastAsia"/>
          <w:sz w:val="28"/>
          <w:szCs w:val="28"/>
        </w:rPr>
        <w:t>余篇，出版专著</w:t>
      </w:r>
      <w:r>
        <w:rPr>
          <w:rFonts w:hint="eastAsia"/>
          <w:sz w:val="28"/>
          <w:szCs w:val="28"/>
        </w:rPr>
        <w:t>2</w:t>
      </w:r>
      <w:r w:rsidRPr="005C49EA">
        <w:rPr>
          <w:rFonts w:hint="eastAsia"/>
          <w:sz w:val="28"/>
          <w:szCs w:val="28"/>
        </w:rPr>
        <w:t>部，获省部级科技进步</w:t>
      </w:r>
      <w:r>
        <w:rPr>
          <w:rFonts w:hint="eastAsia"/>
          <w:sz w:val="28"/>
          <w:szCs w:val="28"/>
        </w:rPr>
        <w:t>二等</w:t>
      </w:r>
      <w:r w:rsidRPr="005C49EA">
        <w:rPr>
          <w:rFonts w:hint="eastAsia"/>
          <w:sz w:val="28"/>
          <w:szCs w:val="28"/>
        </w:rPr>
        <w:t>奖</w:t>
      </w:r>
      <w:r>
        <w:rPr>
          <w:rFonts w:hint="eastAsia"/>
          <w:sz w:val="28"/>
          <w:szCs w:val="28"/>
        </w:rPr>
        <w:t>一</w:t>
      </w:r>
      <w:r w:rsidRPr="005C49EA">
        <w:rPr>
          <w:rFonts w:hint="eastAsia"/>
          <w:sz w:val="28"/>
          <w:szCs w:val="28"/>
        </w:rPr>
        <w:t>项</w:t>
      </w:r>
      <w:r w:rsidRPr="00B653B2">
        <w:rPr>
          <w:rFonts w:hint="eastAsia"/>
          <w:sz w:val="28"/>
          <w:szCs w:val="28"/>
        </w:rPr>
        <w:t>、</w:t>
      </w:r>
      <w:r>
        <w:rPr>
          <w:rFonts w:hint="eastAsia"/>
          <w:sz w:val="28"/>
          <w:szCs w:val="28"/>
        </w:rPr>
        <w:t>三等奖四项</w:t>
      </w:r>
      <w:r w:rsidRPr="005C49EA">
        <w:rPr>
          <w:rFonts w:hint="eastAsia"/>
          <w:sz w:val="28"/>
          <w:szCs w:val="28"/>
        </w:rPr>
        <w:t>。</w:t>
      </w:r>
    </w:p>
    <w:p w:rsidR="0054756A" w:rsidRPr="005C49EA" w:rsidRDefault="0054756A" w:rsidP="0054756A">
      <w:pPr>
        <w:pStyle w:val="a3"/>
        <w:snapToGrid w:val="0"/>
        <w:spacing w:line="300" w:lineRule="auto"/>
        <w:ind w:firstLineChars="200" w:firstLine="560"/>
        <w:rPr>
          <w:sz w:val="28"/>
          <w:szCs w:val="28"/>
        </w:rPr>
      </w:pPr>
      <w:r>
        <w:rPr>
          <w:rFonts w:hint="eastAsia"/>
          <w:sz w:val="28"/>
          <w:szCs w:val="28"/>
        </w:rPr>
        <w:t>近三年主持国家</w:t>
      </w:r>
      <w:r w:rsidRPr="005C49EA">
        <w:rPr>
          <w:rFonts w:hint="eastAsia"/>
          <w:sz w:val="28"/>
          <w:szCs w:val="28"/>
        </w:rPr>
        <w:t>重大专项专</w:t>
      </w:r>
      <w:r>
        <w:rPr>
          <w:rFonts w:hint="eastAsia"/>
          <w:sz w:val="28"/>
          <w:szCs w:val="28"/>
        </w:rPr>
        <w:t>题一项</w:t>
      </w:r>
      <w:r w:rsidRPr="00B653B2">
        <w:rPr>
          <w:rFonts w:hint="eastAsia"/>
          <w:sz w:val="28"/>
          <w:szCs w:val="28"/>
        </w:rPr>
        <w:t>、</w:t>
      </w:r>
      <w:r>
        <w:rPr>
          <w:rFonts w:hint="eastAsia"/>
          <w:sz w:val="28"/>
          <w:szCs w:val="28"/>
        </w:rPr>
        <w:t>省部级项目三项</w:t>
      </w:r>
      <w:r w:rsidRPr="00B653B2">
        <w:rPr>
          <w:rFonts w:hint="eastAsia"/>
          <w:sz w:val="28"/>
          <w:szCs w:val="28"/>
        </w:rPr>
        <w:t>、</w:t>
      </w:r>
      <w:r>
        <w:rPr>
          <w:rFonts w:hint="eastAsia"/>
          <w:sz w:val="28"/>
          <w:szCs w:val="28"/>
        </w:rPr>
        <w:t>横向项目5项</w:t>
      </w:r>
      <w:r w:rsidRPr="005C49EA">
        <w:rPr>
          <w:rFonts w:hint="eastAsia"/>
          <w:sz w:val="28"/>
          <w:szCs w:val="28"/>
        </w:rPr>
        <w:t>。</w:t>
      </w:r>
    </w:p>
    <w:p w:rsidR="0054756A" w:rsidRDefault="0054756A" w:rsidP="0054756A">
      <w:pPr>
        <w:pStyle w:val="a3"/>
        <w:snapToGrid w:val="0"/>
        <w:spacing w:line="300" w:lineRule="auto"/>
        <w:ind w:firstLineChars="150" w:firstLine="420"/>
        <w:rPr>
          <w:sz w:val="28"/>
          <w:szCs w:val="28"/>
        </w:rPr>
      </w:pPr>
      <w:r w:rsidRPr="005C49EA">
        <w:rPr>
          <w:rFonts w:hint="eastAsia"/>
          <w:sz w:val="28"/>
          <w:szCs w:val="28"/>
        </w:rPr>
        <w:t>联系电话：0</w:t>
      </w:r>
      <w:r>
        <w:rPr>
          <w:rFonts w:hint="eastAsia"/>
          <w:sz w:val="28"/>
          <w:szCs w:val="28"/>
        </w:rPr>
        <w:t>27</w:t>
      </w:r>
      <w:r w:rsidRPr="005C49EA">
        <w:rPr>
          <w:rFonts w:hint="eastAsia"/>
          <w:sz w:val="28"/>
          <w:szCs w:val="28"/>
        </w:rPr>
        <w:t>-</w:t>
      </w:r>
      <w:r>
        <w:rPr>
          <w:rFonts w:hint="eastAsia"/>
          <w:sz w:val="28"/>
          <w:szCs w:val="28"/>
        </w:rPr>
        <w:t xml:space="preserve">69111052    </w:t>
      </w:r>
      <w:r w:rsidRPr="005C49EA">
        <w:rPr>
          <w:rFonts w:hint="eastAsia"/>
          <w:sz w:val="28"/>
          <w:szCs w:val="28"/>
        </w:rPr>
        <w:t>电子信箱：</w:t>
      </w:r>
      <w:hyperlink r:id="rId70" w:history="1">
        <w:r w:rsidRPr="00CB5208">
          <w:rPr>
            <w:rStyle w:val="a7"/>
            <w:rFonts w:hint="eastAsia"/>
            <w:sz w:val="28"/>
            <w:szCs w:val="28"/>
          </w:rPr>
          <w:t>chenkq1961@sina.com</w:t>
        </w:r>
      </w:hyperlink>
    </w:p>
    <w:p w:rsidR="0054756A" w:rsidRPr="00C9370E" w:rsidRDefault="0054756A" w:rsidP="0054756A">
      <w:pPr>
        <w:pStyle w:val="a3"/>
        <w:snapToGrid w:val="0"/>
        <w:spacing w:line="300" w:lineRule="auto"/>
        <w:jc w:val="center"/>
        <w:rPr>
          <w:rFonts w:ascii="仿宋_GB2312" w:eastAsia="仿宋_GB2312"/>
          <w:b/>
          <w:sz w:val="44"/>
          <w:szCs w:val="44"/>
        </w:rPr>
      </w:pPr>
      <w:r>
        <w:rPr>
          <w:rFonts w:ascii="仿宋_GB2312" w:eastAsia="仿宋_GB2312" w:hint="eastAsia"/>
          <w:b/>
          <w:noProof/>
          <w:sz w:val="44"/>
          <w:szCs w:val="44"/>
        </w:rPr>
        <w:lastRenderedPageBreak/>
        <w:drawing>
          <wp:anchor distT="0" distB="0" distL="0" distR="0" simplePos="0" relativeHeight="251756032" behindDoc="0" locked="0" layoutInCell="1" allowOverlap="0">
            <wp:simplePos x="0" y="0"/>
            <wp:positionH relativeFrom="column">
              <wp:posOffset>19050</wp:posOffset>
            </wp:positionH>
            <wp:positionV relativeFrom="line">
              <wp:posOffset>447675</wp:posOffset>
            </wp:positionV>
            <wp:extent cx="1028700" cy="1581150"/>
            <wp:effectExtent l="19050" t="0" r="0" b="0"/>
            <wp:wrapSquare wrapText="bothSides"/>
            <wp:docPr id="48" name="图片 8" descr="照片暂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照片暂无"/>
                    <pic:cNvPicPr>
                      <a:picLocks noChangeAspect="1" noChangeArrowheads="1"/>
                    </pic:cNvPicPr>
                  </pic:nvPicPr>
                  <pic:blipFill>
                    <a:blip r:embed="rId71"/>
                    <a:srcRect/>
                    <a:stretch>
                      <a:fillRect/>
                    </a:stretch>
                  </pic:blipFill>
                  <pic:spPr bwMode="auto">
                    <a:xfrm>
                      <a:off x="0" y="0"/>
                      <a:ext cx="1028700" cy="1581150"/>
                    </a:xfrm>
                    <a:prstGeom prst="rect">
                      <a:avLst/>
                    </a:prstGeom>
                    <a:noFill/>
                    <a:ln w="9525">
                      <a:noFill/>
                      <a:miter lim="800000"/>
                      <a:headEnd/>
                      <a:tailEnd/>
                    </a:ln>
                  </pic:spPr>
                </pic:pic>
              </a:graphicData>
            </a:graphic>
          </wp:anchor>
        </w:drawing>
      </w:r>
      <w:r>
        <w:rPr>
          <w:rFonts w:ascii="仿宋_GB2312" w:eastAsia="仿宋_GB2312" w:hint="eastAsia"/>
          <w:b/>
          <w:sz w:val="44"/>
          <w:szCs w:val="44"/>
        </w:rPr>
        <w:t>赵明跃</w:t>
      </w:r>
      <w:r w:rsidRPr="00C9370E">
        <w:rPr>
          <w:rFonts w:ascii="仿宋_GB2312" w:eastAsia="仿宋_GB2312" w:hint="eastAsia"/>
          <w:b/>
          <w:sz w:val="44"/>
          <w:szCs w:val="44"/>
        </w:rPr>
        <w:t>导师简介</w:t>
      </w:r>
    </w:p>
    <w:p w:rsidR="0054756A" w:rsidRPr="00CA5AB0" w:rsidRDefault="0054756A" w:rsidP="0054756A">
      <w:pPr>
        <w:pStyle w:val="a3"/>
        <w:snapToGrid w:val="0"/>
        <w:spacing w:line="300" w:lineRule="auto"/>
        <w:ind w:firstLineChars="200" w:firstLine="560"/>
        <w:rPr>
          <w:sz w:val="28"/>
          <w:szCs w:val="28"/>
        </w:rPr>
      </w:pPr>
      <w:r w:rsidRPr="00CA5AB0">
        <w:rPr>
          <w:sz w:val="28"/>
          <w:szCs w:val="28"/>
        </w:rPr>
        <w:t>赵明跃，男，副教授，硕导，中共党员，地质学会会员，石油学会会员，留美学者。1982年毕业于石油大学（原名华东石油学院）石油勘探系石油地质专业，获学士学位，1986年和1988年先后二次作为访问学者赴美从事试井和油藏工程领域的学习和研究。1982年8月毕业分配到原江汉石油学院从事教学与科研工作，至今已在该单位从教3</w:t>
      </w:r>
      <w:r>
        <w:rPr>
          <w:rFonts w:hint="eastAsia"/>
          <w:sz w:val="28"/>
          <w:szCs w:val="28"/>
        </w:rPr>
        <w:t>4</w:t>
      </w:r>
      <w:r w:rsidRPr="00CA5AB0">
        <w:rPr>
          <w:sz w:val="28"/>
          <w:szCs w:val="28"/>
        </w:rPr>
        <w:t>年。</w:t>
      </w:r>
    </w:p>
    <w:p w:rsidR="0054756A" w:rsidRPr="00CA5AB0" w:rsidRDefault="0054756A" w:rsidP="0054756A">
      <w:pPr>
        <w:pStyle w:val="a3"/>
        <w:snapToGrid w:val="0"/>
        <w:spacing w:line="300" w:lineRule="auto"/>
        <w:ind w:firstLineChars="200" w:firstLine="560"/>
        <w:rPr>
          <w:sz w:val="28"/>
          <w:szCs w:val="28"/>
        </w:rPr>
      </w:pPr>
      <w:r w:rsidRPr="00CA5AB0">
        <w:rPr>
          <w:sz w:val="28"/>
          <w:szCs w:val="28"/>
        </w:rPr>
        <w:t>教学上，承担了《油气田开发地质学》、《油气田地下地质学》、《试井分析》、《油藏工程基础》、《专业英语》和《新技术讲座与文献阅读》等7门本科理论教学工作，及《现代试井理论》、《储层地质学》、《高等油藏工程》、《油藏地质学》、《地质概论》（全英文教学）和《石油概论》（全英文教学）等六门研究生理论教学工作，承担的实践教学有《油田地质生产实习》、《普通地质实习》、《油气田勘探课程设计》和本科毕业设计。近八年年均完成教学工作量近400学时（04年近600学时），教学质量优良，有4次获得校级教学质量优秀奖，多次系级教学质量优秀奖。</w:t>
      </w:r>
    </w:p>
    <w:p w:rsidR="0054756A" w:rsidRPr="00CA5AB0" w:rsidRDefault="0054756A" w:rsidP="0054756A">
      <w:pPr>
        <w:pStyle w:val="a3"/>
        <w:snapToGrid w:val="0"/>
        <w:spacing w:line="300" w:lineRule="auto"/>
        <w:ind w:firstLineChars="200" w:firstLine="560"/>
        <w:rPr>
          <w:sz w:val="28"/>
          <w:szCs w:val="28"/>
        </w:rPr>
      </w:pPr>
      <w:r w:rsidRPr="00CA5AB0">
        <w:rPr>
          <w:sz w:val="28"/>
          <w:szCs w:val="28"/>
        </w:rPr>
        <w:t>科研教研方面，主要研究领域：油气田开发地质、试井分析与油藏工程，在专业研究方向上侧重于基于油气田地下地质学、试井分析与油藏工程学为基础的油气田开发中后期挖潜与调整方法研究。目前国内东部油田开发已处于高含水开采阶段，中后期挖潜与调整是目前和今后相当一段时间内油田开发领域中最具有挑战性的问题，具有重要研究价值和意义。至今作为项目负责人和主要贡献者完成的国家攻关项目4项、省部级项目7 项、局级院级项目10 项。研究成果得到了同行认可，先后获得省部级一等奖一项和三等奖二项，院级一等奖3项、二等奖5项；公开出版教材《石油钻采地质生产实习指导书》1部第二作者，公开发表论文19篇。另外，为开设新课程独撰内部使用教材4部、参加编写1部、共计115万字。</w:t>
      </w:r>
    </w:p>
    <w:p w:rsidR="0054756A" w:rsidRPr="0054756A" w:rsidRDefault="0054756A" w:rsidP="001C5F7A">
      <w:pPr>
        <w:pStyle w:val="a3"/>
        <w:snapToGrid w:val="0"/>
        <w:spacing w:line="300" w:lineRule="auto"/>
        <w:rPr>
          <w:sz w:val="28"/>
          <w:szCs w:val="28"/>
        </w:rPr>
      </w:pPr>
    </w:p>
    <w:p w:rsidR="0054756A" w:rsidRPr="0054756A" w:rsidRDefault="0054756A" w:rsidP="001C5F7A">
      <w:pPr>
        <w:pStyle w:val="a3"/>
        <w:snapToGrid w:val="0"/>
        <w:spacing w:line="300" w:lineRule="auto"/>
        <w:rPr>
          <w:sz w:val="28"/>
          <w:szCs w:val="28"/>
        </w:rPr>
      </w:pPr>
    </w:p>
    <w:sectPr w:rsidR="0054756A" w:rsidRPr="0054756A" w:rsidSect="00284FE8">
      <w:pgSz w:w="11906" w:h="16838"/>
      <w:pgMar w:top="1418" w:right="1701" w:bottom="1418"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157" w:rsidRDefault="00517157" w:rsidP="001A0970">
      <w:r>
        <w:separator/>
      </w:r>
    </w:p>
  </w:endnote>
  <w:endnote w:type="continuationSeparator" w:id="1">
    <w:p w:rsidR="00517157" w:rsidRDefault="00517157" w:rsidP="001A09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仿宋_GB2312">
    <w:panose1 w:val="0201060903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ˎ̥,Verdana,Aria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157" w:rsidRDefault="00517157" w:rsidP="001A0970">
      <w:r>
        <w:separator/>
      </w:r>
    </w:p>
  </w:footnote>
  <w:footnote w:type="continuationSeparator" w:id="1">
    <w:p w:rsidR="00517157" w:rsidRDefault="00517157" w:rsidP="001A09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AB30A5"/>
    <w:multiLevelType w:val="hybridMultilevel"/>
    <w:tmpl w:val="D4B0FA7E"/>
    <w:lvl w:ilvl="0" w:tplc="4A9EF740">
      <w:start w:val="2009"/>
      <w:numFmt w:val="decimal"/>
      <w:lvlText w:val="%1年"/>
      <w:lvlJc w:val="left"/>
      <w:pPr>
        <w:tabs>
          <w:tab w:val="num" w:pos="7500"/>
        </w:tabs>
        <w:ind w:left="7500" w:hanging="1020"/>
      </w:pPr>
      <w:rPr>
        <w:rFonts w:hint="default"/>
      </w:rPr>
    </w:lvl>
    <w:lvl w:ilvl="1" w:tplc="04090019" w:tentative="1">
      <w:start w:val="1"/>
      <w:numFmt w:val="lowerLetter"/>
      <w:lvlText w:val="%2)"/>
      <w:lvlJc w:val="left"/>
      <w:pPr>
        <w:tabs>
          <w:tab w:val="num" w:pos="7320"/>
        </w:tabs>
        <w:ind w:left="7320" w:hanging="420"/>
      </w:pPr>
    </w:lvl>
    <w:lvl w:ilvl="2" w:tplc="0409001B" w:tentative="1">
      <w:start w:val="1"/>
      <w:numFmt w:val="lowerRoman"/>
      <w:lvlText w:val="%3."/>
      <w:lvlJc w:val="right"/>
      <w:pPr>
        <w:tabs>
          <w:tab w:val="num" w:pos="7740"/>
        </w:tabs>
        <w:ind w:left="7740" w:hanging="420"/>
      </w:pPr>
    </w:lvl>
    <w:lvl w:ilvl="3" w:tplc="0409000F" w:tentative="1">
      <w:start w:val="1"/>
      <w:numFmt w:val="decimal"/>
      <w:lvlText w:val="%4."/>
      <w:lvlJc w:val="left"/>
      <w:pPr>
        <w:tabs>
          <w:tab w:val="num" w:pos="8160"/>
        </w:tabs>
        <w:ind w:left="8160" w:hanging="420"/>
      </w:pPr>
    </w:lvl>
    <w:lvl w:ilvl="4" w:tplc="04090019" w:tentative="1">
      <w:start w:val="1"/>
      <w:numFmt w:val="lowerLetter"/>
      <w:lvlText w:val="%5)"/>
      <w:lvlJc w:val="left"/>
      <w:pPr>
        <w:tabs>
          <w:tab w:val="num" w:pos="8580"/>
        </w:tabs>
        <w:ind w:left="8580" w:hanging="420"/>
      </w:pPr>
    </w:lvl>
    <w:lvl w:ilvl="5" w:tplc="0409001B" w:tentative="1">
      <w:start w:val="1"/>
      <w:numFmt w:val="lowerRoman"/>
      <w:lvlText w:val="%6."/>
      <w:lvlJc w:val="right"/>
      <w:pPr>
        <w:tabs>
          <w:tab w:val="num" w:pos="9000"/>
        </w:tabs>
        <w:ind w:left="9000" w:hanging="420"/>
      </w:pPr>
    </w:lvl>
    <w:lvl w:ilvl="6" w:tplc="0409000F" w:tentative="1">
      <w:start w:val="1"/>
      <w:numFmt w:val="decimal"/>
      <w:lvlText w:val="%7."/>
      <w:lvlJc w:val="left"/>
      <w:pPr>
        <w:tabs>
          <w:tab w:val="num" w:pos="9420"/>
        </w:tabs>
        <w:ind w:left="9420" w:hanging="420"/>
      </w:pPr>
    </w:lvl>
    <w:lvl w:ilvl="7" w:tplc="04090019" w:tentative="1">
      <w:start w:val="1"/>
      <w:numFmt w:val="lowerLetter"/>
      <w:lvlText w:val="%8)"/>
      <w:lvlJc w:val="left"/>
      <w:pPr>
        <w:tabs>
          <w:tab w:val="num" w:pos="9840"/>
        </w:tabs>
        <w:ind w:left="9840" w:hanging="420"/>
      </w:pPr>
    </w:lvl>
    <w:lvl w:ilvl="8" w:tplc="0409001B" w:tentative="1">
      <w:start w:val="1"/>
      <w:numFmt w:val="lowerRoman"/>
      <w:lvlText w:val="%9."/>
      <w:lvlJc w:val="right"/>
      <w:pPr>
        <w:tabs>
          <w:tab w:val="num" w:pos="10260"/>
        </w:tabs>
        <w:ind w:left="10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53F9A"/>
    <w:rsid w:val="00006F59"/>
    <w:rsid w:val="0003242C"/>
    <w:rsid w:val="000511C2"/>
    <w:rsid w:val="00053F9A"/>
    <w:rsid w:val="00057ECA"/>
    <w:rsid w:val="00087FE3"/>
    <w:rsid w:val="000A154B"/>
    <w:rsid w:val="000D4C20"/>
    <w:rsid w:val="000E7C62"/>
    <w:rsid w:val="001063D0"/>
    <w:rsid w:val="00147906"/>
    <w:rsid w:val="00151516"/>
    <w:rsid w:val="001A0970"/>
    <w:rsid w:val="001C0D56"/>
    <w:rsid w:val="001C104C"/>
    <w:rsid w:val="001C5F7A"/>
    <w:rsid w:val="00217428"/>
    <w:rsid w:val="0025760E"/>
    <w:rsid w:val="00261B2A"/>
    <w:rsid w:val="00267871"/>
    <w:rsid w:val="00272F48"/>
    <w:rsid w:val="00284FE8"/>
    <w:rsid w:val="0028755A"/>
    <w:rsid w:val="002A6FA8"/>
    <w:rsid w:val="002F3129"/>
    <w:rsid w:val="002F5D4C"/>
    <w:rsid w:val="0035330C"/>
    <w:rsid w:val="00361EFE"/>
    <w:rsid w:val="003948FC"/>
    <w:rsid w:val="003C4BBE"/>
    <w:rsid w:val="003E207A"/>
    <w:rsid w:val="00437939"/>
    <w:rsid w:val="004816CE"/>
    <w:rsid w:val="004B6EDF"/>
    <w:rsid w:val="00517157"/>
    <w:rsid w:val="0054756A"/>
    <w:rsid w:val="00554BE2"/>
    <w:rsid w:val="005A13D7"/>
    <w:rsid w:val="005C49EA"/>
    <w:rsid w:val="00643019"/>
    <w:rsid w:val="00657DD3"/>
    <w:rsid w:val="00664C1F"/>
    <w:rsid w:val="00670485"/>
    <w:rsid w:val="006A695C"/>
    <w:rsid w:val="006D52EC"/>
    <w:rsid w:val="00703674"/>
    <w:rsid w:val="00705FD6"/>
    <w:rsid w:val="00712F26"/>
    <w:rsid w:val="007140BF"/>
    <w:rsid w:val="00751D47"/>
    <w:rsid w:val="00796F6C"/>
    <w:rsid w:val="007E1D5A"/>
    <w:rsid w:val="00826CF3"/>
    <w:rsid w:val="00831DAE"/>
    <w:rsid w:val="008977D4"/>
    <w:rsid w:val="008D1A47"/>
    <w:rsid w:val="0090410D"/>
    <w:rsid w:val="00923C15"/>
    <w:rsid w:val="00962794"/>
    <w:rsid w:val="009808FB"/>
    <w:rsid w:val="009A2AF5"/>
    <w:rsid w:val="009B29FD"/>
    <w:rsid w:val="009C1384"/>
    <w:rsid w:val="009F06F5"/>
    <w:rsid w:val="009F5B98"/>
    <w:rsid w:val="00A173EB"/>
    <w:rsid w:val="00A55556"/>
    <w:rsid w:val="00A63D96"/>
    <w:rsid w:val="00A928CC"/>
    <w:rsid w:val="00A938CE"/>
    <w:rsid w:val="00AB1475"/>
    <w:rsid w:val="00AC4E97"/>
    <w:rsid w:val="00AE0EC3"/>
    <w:rsid w:val="00AE4880"/>
    <w:rsid w:val="00AE50EE"/>
    <w:rsid w:val="00B25E6F"/>
    <w:rsid w:val="00B50E74"/>
    <w:rsid w:val="00B61D8E"/>
    <w:rsid w:val="00BD14E0"/>
    <w:rsid w:val="00BE0292"/>
    <w:rsid w:val="00C40A19"/>
    <w:rsid w:val="00C47331"/>
    <w:rsid w:val="00C73F75"/>
    <w:rsid w:val="00C820F7"/>
    <w:rsid w:val="00C85457"/>
    <w:rsid w:val="00CB0E50"/>
    <w:rsid w:val="00CC1FF5"/>
    <w:rsid w:val="00CE6648"/>
    <w:rsid w:val="00CF52C0"/>
    <w:rsid w:val="00D74CC4"/>
    <w:rsid w:val="00DA6B12"/>
    <w:rsid w:val="00DB0CE2"/>
    <w:rsid w:val="00DB6377"/>
    <w:rsid w:val="00E026FB"/>
    <w:rsid w:val="00E31733"/>
    <w:rsid w:val="00E40E60"/>
    <w:rsid w:val="00E60157"/>
    <w:rsid w:val="00E724C1"/>
    <w:rsid w:val="00EB386D"/>
    <w:rsid w:val="00F4487D"/>
    <w:rsid w:val="00F62AFD"/>
    <w:rsid w:val="00F779BC"/>
    <w:rsid w:val="00FB6998"/>
    <w:rsid w:val="00FC45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104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普通文字"/>
    <w:basedOn w:val="a"/>
    <w:link w:val="Char"/>
    <w:rsid w:val="00703674"/>
    <w:rPr>
      <w:rFonts w:ascii="宋体" w:hAnsi="Courier New"/>
      <w:szCs w:val="20"/>
    </w:rPr>
  </w:style>
  <w:style w:type="paragraph" w:customStyle="1" w:styleId="CharCharChar2CharCharCharCharCharCharCharCharCharCharCharCharChar">
    <w:name w:val="Char Char Char2 Char Char Char Char Char Char Char Char Char Char Char Char Char"/>
    <w:basedOn w:val="a"/>
    <w:rsid w:val="00147906"/>
    <w:pPr>
      <w:spacing w:line="360" w:lineRule="auto"/>
      <w:ind w:leftChars="75" w:left="75"/>
    </w:pPr>
    <w:rPr>
      <w:sz w:val="24"/>
    </w:rPr>
  </w:style>
  <w:style w:type="character" w:styleId="a4">
    <w:name w:val="Strong"/>
    <w:basedOn w:val="a0"/>
    <w:qFormat/>
    <w:rsid w:val="00CF52C0"/>
    <w:rPr>
      <w:b/>
      <w:bCs/>
    </w:rPr>
  </w:style>
  <w:style w:type="paragraph" w:styleId="a5">
    <w:name w:val="Balloon Text"/>
    <w:basedOn w:val="a"/>
    <w:semiHidden/>
    <w:rsid w:val="001063D0"/>
    <w:rPr>
      <w:sz w:val="18"/>
      <w:szCs w:val="18"/>
    </w:rPr>
  </w:style>
  <w:style w:type="paragraph" w:styleId="a6">
    <w:name w:val="footer"/>
    <w:basedOn w:val="a"/>
    <w:rsid w:val="00C40A19"/>
    <w:pPr>
      <w:tabs>
        <w:tab w:val="center" w:pos="4153"/>
        <w:tab w:val="right" w:pos="8306"/>
      </w:tabs>
      <w:snapToGrid w:val="0"/>
      <w:jc w:val="left"/>
    </w:pPr>
    <w:rPr>
      <w:sz w:val="18"/>
      <w:szCs w:val="18"/>
    </w:rPr>
  </w:style>
  <w:style w:type="character" w:styleId="a7">
    <w:name w:val="Hyperlink"/>
    <w:basedOn w:val="a0"/>
    <w:rsid w:val="00670485"/>
    <w:rPr>
      <w:strike w:val="0"/>
      <w:dstrike w:val="0"/>
      <w:color w:val="333333"/>
      <w:u w:val="none"/>
      <w:effect w:val="none"/>
    </w:rPr>
  </w:style>
  <w:style w:type="paragraph" w:styleId="a8">
    <w:name w:val="header"/>
    <w:basedOn w:val="a"/>
    <w:link w:val="Char0"/>
    <w:rsid w:val="001A097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1A0970"/>
    <w:rPr>
      <w:kern w:val="2"/>
      <w:sz w:val="18"/>
      <w:szCs w:val="18"/>
    </w:rPr>
  </w:style>
  <w:style w:type="character" w:customStyle="1" w:styleId="Char">
    <w:name w:val="纯文本 Char"/>
    <w:aliases w:val="普通文字 Char"/>
    <w:basedOn w:val="a0"/>
    <w:link w:val="a3"/>
    <w:rsid w:val="00057ECA"/>
    <w:rPr>
      <w:rFonts w:ascii="宋体" w:hAnsi="Courier New"/>
      <w:kern w:val="2"/>
      <w:sz w:val="21"/>
    </w:rPr>
  </w:style>
  <w:style w:type="paragraph" w:customStyle="1" w:styleId="CharCharCharChar">
    <w:name w:val="Char Char Char Char"/>
    <w:basedOn w:val="a"/>
    <w:autoRedefine/>
    <w:rsid w:val="00437939"/>
    <w:pPr>
      <w:spacing w:beforeLines="50" w:line="360" w:lineRule="auto"/>
      <w:ind w:firstLineChars="200" w:firstLine="560"/>
    </w:pPr>
    <w:rPr>
      <w:sz w:val="28"/>
      <w:szCs w:val="28"/>
    </w:rPr>
  </w:style>
  <w:style w:type="character" w:customStyle="1" w:styleId="a9">
    <w:name w:val="纯文本 字符"/>
    <w:rsid w:val="00C73F75"/>
    <w:rPr>
      <w:rFonts w:ascii="宋体" w:eastAsia="宋体" w:hAnsi="Courier New" w:cs="Times New Roman"/>
      <w:szCs w:val="20"/>
    </w:rPr>
  </w:style>
  <w:style w:type="paragraph" w:customStyle="1" w:styleId="CharChar1">
    <w:name w:val="Char Char1"/>
    <w:next w:val="CharCharChar2CharCharCharCharCharCharCharCharCharCharCharCharChar"/>
    <w:autoRedefine/>
    <w:rsid w:val="00C73F75"/>
    <w:pPr>
      <w:shd w:val="clear" w:color="auto" w:fill="000080"/>
    </w:pPr>
    <w:rPr>
      <w:rFonts w:ascii="Tahoma" w:hAnsi="Tahoma"/>
      <w:sz w:val="24"/>
    </w:rPr>
  </w:style>
  <w:style w:type="paragraph" w:styleId="aa">
    <w:name w:val="Document Map"/>
    <w:basedOn w:val="a"/>
    <w:link w:val="Char1"/>
    <w:rsid w:val="00C73F75"/>
    <w:rPr>
      <w:rFonts w:ascii="宋体"/>
      <w:sz w:val="18"/>
      <w:szCs w:val="18"/>
    </w:rPr>
  </w:style>
  <w:style w:type="character" w:customStyle="1" w:styleId="Char1">
    <w:name w:val="文档结构图 Char"/>
    <w:basedOn w:val="a0"/>
    <w:link w:val="aa"/>
    <w:rsid w:val="00C73F75"/>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wzq@yangtzeu.edu.cn" TargetMode="External"/><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oleObject" Target="embeddings/oleObject1.bin"/><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file:///C:\Users\Tjg\Documents\Tencent%20Files\249303913\Image\C2C\52AC37E7CF2E37D87A8A81B172A10550.png" TargetMode="External"/><Relationship Id="rId63" Type="http://schemas.openxmlformats.org/officeDocument/2006/relationships/image" Target="media/image43.jpeg"/><Relationship Id="rId68" Type="http://schemas.openxmlformats.org/officeDocument/2006/relationships/hyperlink" Target="mailto:zcm@yangtzeu.edu.cn" TargetMode="External"/><Relationship Id="rId7" Type="http://schemas.openxmlformats.org/officeDocument/2006/relationships/image" Target="media/image1.jpeg"/><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hyperlink" Target="mailto:tang0262@sina.com" TargetMode="External"/><Relationship Id="rId11" Type="http://schemas.openxmlformats.org/officeDocument/2006/relationships/image" Target="media/image4.jpeg"/><Relationship Id="rId24" Type="http://schemas.openxmlformats.org/officeDocument/2006/relationships/hyperlink" Target="mailto:Xuxh6523@sina.com" TargetMode="External"/><Relationship Id="rId32" Type="http://schemas.openxmlformats.org/officeDocument/2006/relationships/image" Target="media/image21.jpeg"/><Relationship Id="rId37" Type="http://schemas.openxmlformats.org/officeDocument/2006/relationships/hyperlink" Target="mailto:zcm@yangtzeu.edu.cn" TargetMode="External"/><Relationship Id="rId40" Type="http://schemas.openxmlformats.org/officeDocument/2006/relationships/image" Target="media/image28.jpeg"/><Relationship Id="rId45" Type="http://schemas.openxmlformats.org/officeDocument/2006/relationships/hyperlink" Target="mailto:daishengqun@126.com" TargetMode="External"/><Relationship Id="rId53" Type="http://schemas.openxmlformats.org/officeDocument/2006/relationships/image" Target="media/image37.jpeg"/><Relationship Id="rId58" Type="http://schemas.openxmlformats.org/officeDocument/2006/relationships/hyperlink" Target="mailto:shanjingfu2003@163.com" TargetMode="External"/><Relationship Id="rId66"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yperlink" Target="mailto:lzb623@163.com" TargetMode="External"/><Relationship Id="rId57" Type="http://schemas.openxmlformats.org/officeDocument/2006/relationships/image" Target="media/image40.jpeg"/><Relationship Id="rId61" Type="http://schemas.openxmlformats.org/officeDocument/2006/relationships/hyperlink" Target="mailto:hugm1214@163.com" TargetMode="Externa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mailto:hyhucom@163.com" TargetMode="External"/><Relationship Id="rId60" Type="http://schemas.openxmlformats.org/officeDocument/2006/relationships/image" Target="media/image42.jpeg"/><Relationship Id="rId65" Type="http://schemas.openxmlformats.org/officeDocument/2006/relationships/image" Target="media/image45.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39.jpeg"/><Relationship Id="rId64" Type="http://schemas.openxmlformats.org/officeDocument/2006/relationships/image" Target="media/image44.jpeg"/><Relationship Id="rId69" Type="http://schemas.openxmlformats.org/officeDocument/2006/relationships/image" Target="media/image48.jpeg"/><Relationship Id="rId8" Type="http://schemas.openxmlformats.org/officeDocument/2006/relationships/hyperlink" Target="mailto:zcm@yangtzeu.edu.cn" TargetMode="Externa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huwangshui@126.com,hws@yangtzeu.edu.cn"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7.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38.jpeg"/><Relationship Id="rId62" Type="http://schemas.openxmlformats.org/officeDocument/2006/relationships/hyperlink" Target="mailto:hugm@yangtzeu.edu.cn" TargetMode="External"/><Relationship Id="rId70" Type="http://schemas.openxmlformats.org/officeDocument/2006/relationships/hyperlink" Target="mailto:chenkq1961@sina.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34</Pages>
  <Words>2982</Words>
  <Characters>17004</Characters>
  <Application>Microsoft Office Word</Application>
  <DocSecurity>0</DocSecurity>
  <Lines>141</Lines>
  <Paragraphs>39</Paragraphs>
  <ScaleCrop>false</ScaleCrop>
  <Company>微软中国</Company>
  <LinksUpToDate>false</LinksUpToDate>
  <CharactersWithSpaces>19947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长江大学硕士研究生指导教师招生资格确认表</dc:title>
  <dc:subject/>
  <dc:creator>微软用户</dc:creator>
  <cp:keywords/>
  <dc:description/>
  <cp:lastModifiedBy>User</cp:lastModifiedBy>
  <cp:revision>14</cp:revision>
  <cp:lastPrinted>2012-01-13T13:28:00Z</cp:lastPrinted>
  <dcterms:created xsi:type="dcterms:W3CDTF">2016-01-15T08:35:00Z</dcterms:created>
  <dcterms:modified xsi:type="dcterms:W3CDTF">2016-01-15T09:12:00Z</dcterms:modified>
</cp:coreProperties>
</file>